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F2" w:rsidRDefault="00AC1663" w:rsidP="000A48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6286860" cy="8892473"/>
            <wp:effectExtent l="19050" t="0" r="0" b="0"/>
            <wp:docPr id="3" name="Рисунок 1" descr="C:\Users\Садик-3\Desktop\2024_11_01\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-3\Desktop\2024_11_01\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62" cy="889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63" w:rsidRDefault="00AC1663" w:rsidP="000A48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1663" w:rsidRDefault="00AC1663" w:rsidP="000A48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1663" w:rsidRDefault="00AC1663" w:rsidP="000A48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1663" w:rsidRDefault="00AC1663" w:rsidP="000A48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C1663" w:rsidRDefault="00AC1663" w:rsidP="000A48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</w:t>
      </w:r>
      <w:r w:rsidRPr="006C37E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РАЗДЕЛЫ ГОДОВОГО ПЛАНА</w:t>
      </w:r>
      <w:r w:rsidRPr="006C37E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sz w:val="32"/>
          <w:szCs w:val="32"/>
        </w:rPr>
      </w:pPr>
      <w:r w:rsidRPr="004850AD">
        <w:rPr>
          <w:rFonts w:ascii="Times New Roman" w:hAnsi="Times New Roman" w:cs="Times New Roman"/>
          <w:b/>
          <w:sz w:val="32"/>
          <w:szCs w:val="32"/>
        </w:rPr>
        <w:t>1. Информационный раздел.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0AD">
        <w:rPr>
          <w:rFonts w:ascii="Times New Roman" w:hAnsi="Times New Roman" w:cs="Times New Roman"/>
          <w:b/>
          <w:sz w:val="28"/>
          <w:szCs w:val="28"/>
          <w:u w:val="single"/>
        </w:rPr>
        <w:t>1.1. Общие сведения о дошкольном образовательном учреждении.</w:t>
      </w: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 1. Цели и задачи работы ДОУ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– 2025</w:t>
      </w: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в образовательном процессе.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Расстановка кадров по группам.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Содержание блоков основных мероприятий годового плана</w:t>
      </w:r>
    </w:p>
    <w:p w:rsidR="000A48F2" w:rsidRPr="000B13EA" w:rsidRDefault="000A48F2" w:rsidP="000A48F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-   Нормативно – правовое обеспечение деятельности дошкольного учреждения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 -  Информационно – аналитическая  деятельность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 -  Организационно – методическая работа ДОУ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-  Взаимодействие с общественными организациями.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-   Повышение квалификации педагогов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 -  Аттестация педагогов дошкольного образовательного учреждения 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 -  Инновационная деятельность в ДОУ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 Изучение и  контроль за деятельность дошкольного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-   Работа с родителями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 -  Административно – хозяйственная деятельность.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 -  Основы организации воспитательно-образовательного процесса</w:t>
      </w:r>
    </w:p>
    <w:p w:rsidR="000A48F2" w:rsidRPr="000B13EA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B13E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современных информационно-коммуникационных технологий (ИКТ)</w:t>
      </w: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6C37E4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0A48F2" w:rsidRPr="004850AD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0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Годовой план муниципального  дошкольного образовательного учреждения «Детский  сад №3 «Колокольчик» р.п. Турки, Саратовской области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0A48F2" w:rsidRPr="004850AD" w:rsidRDefault="000A48F2" w:rsidP="000A48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Учреждения являются: </w:t>
      </w:r>
    </w:p>
    <w:p w:rsidR="000A48F2" w:rsidRPr="004850AD" w:rsidRDefault="000A48F2" w:rsidP="000A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0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0A48F2" w:rsidRPr="003A6B4E" w:rsidRDefault="000A48F2" w:rsidP="000A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0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30.08.2013г. № 1014 « Об утверждении Порядка организации и   осуществления образовательной </w:t>
      </w:r>
      <w:r w:rsidRPr="003A6B4E">
        <w:rPr>
          <w:rFonts w:ascii="Times New Roman" w:eastAsia="Times New Roman" w:hAnsi="Times New Roman" w:cs="Times New Roman"/>
          <w:spacing w:val="6"/>
          <w:sz w:val="28"/>
          <w:szCs w:val="28"/>
        </w:rPr>
        <w:t>деятельности по основным общеобразовательным программам – образовательным программам дошкольного образования»</w:t>
      </w:r>
    </w:p>
    <w:p w:rsidR="000A48F2" w:rsidRPr="003A6B4E" w:rsidRDefault="000A48F2" w:rsidP="000A48F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B4E">
        <w:rPr>
          <w:rFonts w:ascii="Times New Roman" w:hAnsi="Times New Roman" w:cs="Times New Roman"/>
          <w:sz w:val="28"/>
          <w:szCs w:val="28"/>
        </w:rPr>
        <w:t>Приказ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A6B4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России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от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17.10.2013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N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1155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(ред.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от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21.01.2019)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"Об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утверждении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федерального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lastRenderedPageBreak/>
        <w:t>стандарта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дошкольного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образования"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(Зарегистрировано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в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Минюсте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России</w:t>
      </w:r>
      <w:r w:rsidRPr="003A6B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14.11.2013</w:t>
      </w:r>
      <w:r w:rsidRPr="003A6B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N</w:t>
      </w:r>
      <w:r w:rsidRPr="003A6B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6B4E">
        <w:rPr>
          <w:rFonts w:ascii="Times New Roman" w:hAnsi="Times New Roman" w:cs="Times New Roman"/>
          <w:sz w:val="28"/>
          <w:szCs w:val="28"/>
        </w:rPr>
        <w:t>30384)</w:t>
      </w:r>
    </w:p>
    <w:p w:rsidR="000A48F2" w:rsidRPr="003A6B4E" w:rsidRDefault="000A48F2" w:rsidP="000A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B4E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3A6B4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0A48F2" w:rsidRPr="003A6B4E" w:rsidRDefault="000A48F2" w:rsidP="000A48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6B4E">
        <w:rPr>
          <w:sz w:val="28"/>
          <w:szCs w:val="28"/>
        </w:rPr>
        <w:t xml:space="preserve">Санитарные  </w:t>
      </w:r>
      <w:r w:rsidRPr="003A6B4E">
        <w:rPr>
          <w:spacing w:val="42"/>
          <w:sz w:val="28"/>
          <w:szCs w:val="28"/>
        </w:rPr>
        <w:t xml:space="preserve"> </w:t>
      </w:r>
      <w:r w:rsidRPr="003A6B4E">
        <w:rPr>
          <w:sz w:val="28"/>
          <w:szCs w:val="28"/>
        </w:rPr>
        <w:t xml:space="preserve">правила  </w:t>
      </w:r>
      <w:r w:rsidRPr="003A6B4E">
        <w:rPr>
          <w:spacing w:val="45"/>
          <w:sz w:val="28"/>
          <w:szCs w:val="28"/>
        </w:rPr>
        <w:t xml:space="preserve"> </w:t>
      </w:r>
      <w:r w:rsidRPr="003A6B4E">
        <w:rPr>
          <w:sz w:val="28"/>
          <w:szCs w:val="28"/>
        </w:rPr>
        <w:t xml:space="preserve">и  </w:t>
      </w:r>
      <w:r w:rsidRPr="003A6B4E">
        <w:rPr>
          <w:spacing w:val="47"/>
          <w:sz w:val="28"/>
          <w:szCs w:val="28"/>
        </w:rPr>
        <w:t xml:space="preserve"> </w:t>
      </w:r>
      <w:r w:rsidRPr="003A6B4E">
        <w:rPr>
          <w:sz w:val="28"/>
          <w:szCs w:val="28"/>
        </w:rPr>
        <w:t xml:space="preserve">нормы  </w:t>
      </w:r>
      <w:r w:rsidRPr="003A6B4E">
        <w:rPr>
          <w:spacing w:val="46"/>
          <w:sz w:val="28"/>
          <w:szCs w:val="28"/>
        </w:rPr>
        <w:t xml:space="preserve"> </w:t>
      </w:r>
      <w:proofErr w:type="spellStart"/>
      <w:r w:rsidRPr="003A6B4E">
        <w:rPr>
          <w:sz w:val="28"/>
          <w:szCs w:val="28"/>
        </w:rPr>
        <w:t>СанПиН</w:t>
      </w:r>
      <w:proofErr w:type="spellEnd"/>
      <w:r w:rsidRPr="003A6B4E">
        <w:rPr>
          <w:sz w:val="28"/>
          <w:szCs w:val="28"/>
        </w:rPr>
        <w:t xml:space="preserve">  </w:t>
      </w:r>
      <w:r w:rsidRPr="003A6B4E">
        <w:rPr>
          <w:spacing w:val="45"/>
          <w:sz w:val="28"/>
          <w:szCs w:val="28"/>
        </w:rPr>
        <w:t xml:space="preserve"> </w:t>
      </w:r>
      <w:r w:rsidRPr="003A6B4E">
        <w:rPr>
          <w:sz w:val="28"/>
          <w:szCs w:val="28"/>
        </w:rPr>
        <w:t>1.2.3685-21</w:t>
      </w:r>
    </w:p>
    <w:p w:rsidR="000A48F2" w:rsidRPr="003A6B4E" w:rsidRDefault="000A48F2" w:rsidP="000A48F2">
      <w:pPr>
        <w:pStyle w:val="a3"/>
        <w:numPr>
          <w:ilvl w:val="0"/>
          <w:numId w:val="1"/>
        </w:numPr>
        <w:spacing w:before="100" w:beforeAutospacing="1" w:after="100" w:afterAutospacing="1"/>
        <w:ind w:right="244"/>
        <w:rPr>
          <w:sz w:val="28"/>
          <w:szCs w:val="28"/>
        </w:rPr>
      </w:pPr>
      <w:r w:rsidRPr="003A6B4E">
        <w:rPr>
          <w:sz w:val="28"/>
          <w:szCs w:val="28"/>
        </w:rPr>
        <w:t>«Гигиенические нормативы и требования к обеспечению безопасности и (или) безвредности для</w:t>
      </w:r>
      <w:r w:rsidRPr="003A6B4E">
        <w:rPr>
          <w:spacing w:val="1"/>
          <w:sz w:val="28"/>
          <w:szCs w:val="28"/>
        </w:rPr>
        <w:t xml:space="preserve"> </w:t>
      </w:r>
      <w:r w:rsidRPr="003A6B4E">
        <w:rPr>
          <w:sz w:val="28"/>
          <w:szCs w:val="28"/>
        </w:rPr>
        <w:t>человека факторов среды обитания», утвержденные постановлением Главного государственного</w:t>
      </w:r>
      <w:r w:rsidRPr="003A6B4E">
        <w:rPr>
          <w:spacing w:val="1"/>
          <w:sz w:val="28"/>
          <w:szCs w:val="28"/>
        </w:rPr>
        <w:t xml:space="preserve"> </w:t>
      </w:r>
      <w:r w:rsidRPr="003A6B4E">
        <w:rPr>
          <w:sz w:val="28"/>
          <w:szCs w:val="28"/>
        </w:rPr>
        <w:t>санитарного</w:t>
      </w:r>
      <w:r w:rsidRPr="003A6B4E">
        <w:rPr>
          <w:spacing w:val="-1"/>
          <w:sz w:val="28"/>
          <w:szCs w:val="28"/>
        </w:rPr>
        <w:t xml:space="preserve"> </w:t>
      </w:r>
      <w:r w:rsidRPr="003A6B4E">
        <w:rPr>
          <w:sz w:val="28"/>
          <w:szCs w:val="28"/>
        </w:rPr>
        <w:t>врача</w:t>
      </w:r>
      <w:r w:rsidRPr="003A6B4E">
        <w:rPr>
          <w:spacing w:val="-1"/>
          <w:sz w:val="28"/>
          <w:szCs w:val="28"/>
        </w:rPr>
        <w:t xml:space="preserve"> </w:t>
      </w:r>
      <w:r w:rsidRPr="003A6B4E">
        <w:rPr>
          <w:sz w:val="28"/>
          <w:szCs w:val="28"/>
        </w:rPr>
        <w:t>Российской Федерации от</w:t>
      </w:r>
      <w:r w:rsidRPr="003A6B4E">
        <w:rPr>
          <w:spacing w:val="-1"/>
          <w:sz w:val="28"/>
          <w:szCs w:val="28"/>
        </w:rPr>
        <w:t xml:space="preserve"> </w:t>
      </w:r>
      <w:r w:rsidRPr="003A6B4E">
        <w:rPr>
          <w:sz w:val="28"/>
          <w:szCs w:val="28"/>
        </w:rPr>
        <w:t>28 января 2021 г.</w:t>
      </w:r>
      <w:r w:rsidRPr="003A6B4E">
        <w:rPr>
          <w:spacing w:val="-2"/>
          <w:sz w:val="28"/>
          <w:szCs w:val="28"/>
        </w:rPr>
        <w:t xml:space="preserve"> </w:t>
      </w:r>
      <w:r w:rsidRPr="003A6B4E">
        <w:rPr>
          <w:sz w:val="28"/>
          <w:szCs w:val="28"/>
        </w:rPr>
        <w:t>№</w:t>
      </w:r>
      <w:r w:rsidRPr="003A6B4E">
        <w:rPr>
          <w:spacing w:val="-1"/>
          <w:sz w:val="28"/>
          <w:szCs w:val="28"/>
        </w:rPr>
        <w:t xml:space="preserve"> </w:t>
      </w:r>
      <w:r w:rsidRPr="003A6B4E">
        <w:rPr>
          <w:sz w:val="28"/>
          <w:szCs w:val="28"/>
        </w:rPr>
        <w:t>2.</w:t>
      </w:r>
    </w:p>
    <w:p w:rsidR="000A48F2" w:rsidRPr="003A6B4E" w:rsidRDefault="000A48F2" w:rsidP="000A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4E"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МДОУ.</w:t>
      </w:r>
    </w:p>
    <w:p w:rsidR="000A48F2" w:rsidRPr="00180986" w:rsidRDefault="000A48F2" w:rsidP="000A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4E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0A48F2" w:rsidRPr="008E7F8C" w:rsidRDefault="000A48F2" w:rsidP="000A48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7F8C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 МДОУ  «Детский  сад №3 «Колокольчик» р.п</w:t>
      </w:r>
      <w:proofErr w:type="gramStart"/>
      <w:r w:rsidRPr="008E7F8C">
        <w:rPr>
          <w:rFonts w:ascii="Times New Roman" w:eastAsia="Times New Roman" w:hAnsi="Times New Roman" w:cs="Times New Roman"/>
          <w:spacing w:val="6"/>
          <w:sz w:val="28"/>
          <w:szCs w:val="28"/>
        </w:rPr>
        <w:t>.Т</w:t>
      </w:r>
      <w:proofErr w:type="gramEnd"/>
      <w:r w:rsidRPr="008E7F8C">
        <w:rPr>
          <w:rFonts w:ascii="Times New Roman" w:eastAsia="Times New Roman" w:hAnsi="Times New Roman" w:cs="Times New Roman"/>
          <w:spacing w:val="6"/>
          <w:sz w:val="28"/>
          <w:szCs w:val="28"/>
        </w:rPr>
        <w:t>урки Саратовской области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на основе ФОП.</w:t>
      </w:r>
    </w:p>
    <w:p w:rsidR="000A48F2" w:rsidRPr="003A6B4E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4E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основании выводов и результатов  анализа деятельности учреждения за прошлый год определены цели и задачи учреждения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A6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A6B4E">
        <w:rPr>
          <w:rFonts w:ascii="Times New Roman" w:eastAsia="Times New Roman" w:hAnsi="Times New Roman" w:cs="Times New Roman"/>
          <w:color w:val="000000"/>
          <w:sz w:val="28"/>
          <w:szCs w:val="28"/>
        </w:rPr>
        <w:t>  учебный год:</w:t>
      </w:r>
    </w:p>
    <w:p w:rsidR="000A48F2" w:rsidRPr="00014985" w:rsidRDefault="000A48F2" w:rsidP="000A48F2">
      <w:pPr>
        <w:pStyle w:val="c5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14985">
        <w:rPr>
          <w:rStyle w:val="c39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25"/>
          <w:color w:val="000000"/>
          <w:sz w:val="28"/>
          <w:szCs w:val="28"/>
        </w:rPr>
        <w:t> </w:t>
      </w:r>
      <w:r w:rsidRPr="00014985">
        <w:rPr>
          <w:rStyle w:val="c25"/>
          <w:b/>
          <w:color w:val="000000"/>
          <w:sz w:val="28"/>
          <w:szCs w:val="28"/>
        </w:rPr>
        <w:t>Построение работы ДОУ в соответствии с 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A48F2" w:rsidRPr="00014985" w:rsidRDefault="000A48F2" w:rsidP="000A48F2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014985">
        <w:rPr>
          <w:rStyle w:val="c39"/>
          <w:b/>
          <w:bCs/>
          <w:color w:val="000000"/>
          <w:sz w:val="28"/>
          <w:szCs w:val="28"/>
          <w:u w:val="single"/>
        </w:rPr>
        <w:t>Задачи</w:t>
      </w:r>
      <w:r w:rsidRPr="00014985">
        <w:rPr>
          <w:rStyle w:val="c25"/>
          <w:color w:val="000000"/>
          <w:sz w:val="28"/>
          <w:szCs w:val="28"/>
          <w:u w:val="single"/>
        </w:rPr>
        <w:t>:</w:t>
      </w:r>
    </w:p>
    <w:p w:rsidR="000A48F2" w:rsidRDefault="000A48F2" w:rsidP="000A48F2">
      <w:pPr>
        <w:pStyle w:val="c54"/>
        <w:shd w:val="clear" w:color="auto" w:fill="FFFFFF"/>
        <w:spacing w:before="0" w:beforeAutospacing="0" w:after="0" w:afterAutospacing="0"/>
        <w:jc w:val="both"/>
        <w:rPr>
          <w:rStyle w:val="c25"/>
          <w:b/>
          <w:color w:val="000000"/>
          <w:sz w:val="28"/>
          <w:szCs w:val="28"/>
        </w:rPr>
      </w:pPr>
      <w:r w:rsidRPr="00014985">
        <w:rPr>
          <w:rStyle w:val="c25"/>
          <w:b/>
          <w:color w:val="000000"/>
          <w:sz w:val="28"/>
          <w:szCs w:val="28"/>
        </w:rPr>
        <w:t xml:space="preserve">1.Создание единого образовательного пространства оздоровления,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</w:t>
      </w:r>
      <w:proofErr w:type="gramStart"/>
      <w:r w:rsidRPr="00014985">
        <w:rPr>
          <w:rStyle w:val="c25"/>
          <w:b/>
          <w:color w:val="000000"/>
          <w:sz w:val="28"/>
          <w:szCs w:val="28"/>
        </w:rPr>
        <w:t>ДО</w:t>
      </w:r>
      <w:proofErr w:type="gramEnd"/>
      <w:r w:rsidRPr="00014985">
        <w:rPr>
          <w:rStyle w:val="c25"/>
          <w:b/>
          <w:color w:val="000000"/>
          <w:sz w:val="28"/>
          <w:szCs w:val="28"/>
        </w:rPr>
        <w:t xml:space="preserve">, </w:t>
      </w:r>
      <w:proofErr w:type="gramStart"/>
      <w:r w:rsidRPr="00014985">
        <w:rPr>
          <w:rStyle w:val="c25"/>
          <w:b/>
          <w:color w:val="000000"/>
          <w:sz w:val="28"/>
          <w:szCs w:val="28"/>
        </w:rPr>
        <w:t>через</w:t>
      </w:r>
      <w:proofErr w:type="gramEnd"/>
      <w:r w:rsidRPr="00014985">
        <w:rPr>
          <w:rStyle w:val="c25"/>
          <w:b/>
          <w:color w:val="000000"/>
          <w:sz w:val="28"/>
          <w:szCs w:val="28"/>
        </w:rPr>
        <w:t xml:space="preserve"> реализацию проектов социального партнерства с семьей, с учетом специфики потребностей и интересов, возрастных возможностей обучающихся.</w:t>
      </w:r>
    </w:p>
    <w:p w:rsidR="000A48F2" w:rsidRPr="00014985" w:rsidRDefault="000A48F2" w:rsidP="000A48F2">
      <w:pPr>
        <w:pStyle w:val="c54"/>
        <w:shd w:val="clear" w:color="auto" w:fill="FFFFFF"/>
        <w:spacing w:before="0" w:beforeAutospacing="0" w:after="0" w:afterAutospacing="0"/>
        <w:jc w:val="both"/>
        <w:rPr>
          <w:rStyle w:val="c25"/>
          <w:b/>
          <w:color w:val="000000"/>
          <w:sz w:val="28"/>
          <w:szCs w:val="28"/>
        </w:rPr>
      </w:pPr>
      <w:r w:rsidRPr="00014985">
        <w:rPr>
          <w:rStyle w:val="c25"/>
          <w:b/>
          <w:color w:val="000000"/>
          <w:sz w:val="28"/>
          <w:szCs w:val="28"/>
        </w:rPr>
        <w:t xml:space="preserve"> </w:t>
      </w:r>
    </w:p>
    <w:p w:rsidR="000A48F2" w:rsidRDefault="000A48F2" w:rsidP="000A48F2">
      <w:pPr>
        <w:pStyle w:val="c54"/>
        <w:shd w:val="clear" w:color="auto" w:fill="FFFFFF"/>
        <w:spacing w:before="0" w:beforeAutospacing="0" w:after="0" w:afterAutospacing="0"/>
        <w:jc w:val="both"/>
        <w:rPr>
          <w:rStyle w:val="c25"/>
          <w:b/>
          <w:color w:val="000000"/>
          <w:sz w:val="28"/>
          <w:szCs w:val="28"/>
        </w:rPr>
      </w:pPr>
      <w:r w:rsidRPr="00014985">
        <w:rPr>
          <w:b/>
          <w:color w:val="000000"/>
          <w:sz w:val="28"/>
        </w:rPr>
        <w:t>2.Развитие и обогащение речи воспитанников посредствам разных видов деятельности.</w:t>
      </w:r>
      <w:r w:rsidRPr="00014985">
        <w:rPr>
          <w:rStyle w:val="c25"/>
          <w:b/>
          <w:color w:val="000000"/>
          <w:sz w:val="28"/>
          <w:szCs w:val="28"/>
        </w:rPr>
        <w:t> Создание оптимальных условий для социализации ребенка, через сюжетно-ролевые игры.</w:t>
      </w:r>
    </w:p>
    <w:p w:rsidR="000A48F2" w:rsidRPr="00014985" w:rsidRDefault="000A48F2" w:rsidP="000A48F2">
      <w:pPr>
        <w:pStyle w:val="c5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0A48F2" w:rsidRPr="00014985" w:rsidRDefault="000A48F2" w:rsidP="000A48F2">
      <w:pPr>
        <w:pStyle w:val="c5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14985">
        <w:rPr>
          <w:rStyle w:val="c25"/>
          <w:b/>
          <w:color w:val="000000"/>
          <w:sz w:val="28"/>
          <w:szCs w:val="28"/>
        </w:rPr>
        <w:t>3.</w:t>
      </w:r>
      <w:r w:rsidRPr="00014985">
        <w:rPr>
          <w:b/>
          <w:color w:val="000000"/>
          <w:sz w:val="28"/>
        </w:rPr>
        <w:t xml:space="preserve"> Сохранение и укрепление здоровья детей, их физического развития через совместную деятельность с семьями воспитанников в контексте ФОП </w:t>
      </w:r>
      <w:proofErr w:type="gramStart"/>
      <w:r w:rsidRPr="00014985">
        <w:rPr>
          <w:b/>
          <w:color w:val="000000"/>
          <w:sz w:val="28"/>
        </w:rPr>
        <w:t>ДО</w:t>
      </w:r>
      <w:proofErr w:type="gramEnd"/>
      <w:r w:rsidRPr="00014985">
        <w:rPr>
          <w:b/>
          <w:color w:val="000000"/>
          <w:sz w:val="28"/>
        </w:rPr>
        <w:t>.</w:t>
      </w:r>
    </w:p>
    <w:p w:rsidR="000A48F2" w:rsidRPr="002D2050" w:rsidRDefault="000A48F2" w:rsidP="000A48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2D205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0A48F2" w:rsidRDefault="000A48F2" w:rsidP="000A48F2">
      <w:pPr>
        <w:tabs>
          <w:tab w:val="left" w:pos="338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48F2" w:rsidRPr="000655E5" w:rsidRDefault="000A48F2" w:rsidP="000A48F2">
      <w:pPr>
        <w:tabs>
          <w:tab w:val="left" w:pos="338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55E5">
        <w:rPr>
          <w:rFonts w:ascii="Times New Roman" w:hAnsi="Times New Roman" w:cs="Times New Roman"/>
          <w:b/>
          <w:sz w:val="32"/>
          <w:szCs w:val="32"/>
          <w:u w:val="single"/>
        </w:rPr>
        <w:t>1. Информационный раздел.</w:t>
      </w:r>
    </w:p>
    <w:p w:rsidR="000A48F2" w:rsidRPr="000655E5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sz w:val="28"/>
          <w:szCs w:val="28"/>
        </w:rPr>
      </w:pPr>
      <w:r w:rsidRPr="000655E5">
        <w:rPr>
          <w:rFonts w:ascii="Times New Roman" w:hAnsi="Times New Roman" w:cs="Times New Roman"/>
          <w:b/>
          <w:sz w:val="28"/>
          <w:szCs w:val="28"/>
        </w:rPr>
        <w:t>1.1. Общие сведения о дошкольном образовательном учреждении.</w:t>
      </w:r>
    </w:p>
    <w:p w:rsidR="000A48F2" w:rsidRPr="000655E5" w:rsidRDefault="000A48F2" w:rsidP="000A48F2">
      <w:pPr>
        <w:tabs>
          <w:tab w:val="left" w:pos="338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655E5">
        <w:rPr>
          <w:rFonts w:ascii="Times New Roman" w:hAnsi="Times New Roman" w:cs="Times New Roman"/>
          <w:b/>
          <w:sz w:val="28"/>
          <w:szCs w:val="28"/>
        </w:rPr>
        <w:lastRenderedPageBreak/>
        <w:t>1.2. Кадровое обеспечение</w:t>
      </w:r>
      <w:r w:rsidRPr="00065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48F2" w:rsidRPr="000655E5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0655E5">
        <w:rPr>
          <w:rFonts w:ascii="Times New Roman" w:hAnsi="Times New Roman" w:cs="Times New Roman"/>
          <w:b/>
          <w:sz w:val="28"/>
          <w:szCs w:val="28"/>
        </w:rPr>
        <w:t xml:space="preserve">1.3. Характеристика педагогического состава. </w:t>
      </w:r>
    </w:p>
    <w:p w:rsidR="000A48F2" w:rsidRPr="000655E5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655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65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  РАССТАНОВКА ПЕДАГОГОВ ПО ГРУППАМ</w:t>
      </w: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5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МЕТОДИЧЕСКОЕ ОБЕСПЕЧЕНИЕ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65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65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УЧ.Г.</w:t>
      </w:r>
    </w:p>
    <w:p w:rsidR="000A48F2" w:rsidRPr="000655E5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48F2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sz w:val="28"/>
          <w:szCs w:val="28"/>
        </w:rPr>
      </w:pPr>
      <w:r w:rsidRPr="000655E5">
        <w:rPr>
          <w:rFonts w:ascii="Times New Roman" w:hAnsi="Times New Roman" w:cs="Times New Roman"/>
          <w:b/>
          <w:sz w:val="28"/>
          <w:szCs w:val="28"/>
        </w:rPr>
        <w:t>1.5. Организация работы узких специалистов</w:t>
      </w:r>
    </w:p>
    <w:p w:rsidR="000A48F2" w:rsidRPr="004850AD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50A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Организация работы с кадрами</w:t>
      </w:r>
    </w:p>
    <w:p w:rsidR="000A48F2" w:rsidRPr="004850AD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850AD">
        <w:rPr>
          <w:rFonts w:ascii="Times New Roman" w:hAnsi="Times New Roman" w:cs="Times New Roman"/>
          <w:b/>
          <w:sz w:val="28"/>
          <w:szCs w:val="28"/>
        </w:rPr>
        <w:t>2.1 Повышение квалификации, обобщение педагогического опыта</w:t>
      </w:r>
    </w:p>
    <w:p w:rsidR="000A48F2" w:rsidRPr="004850AD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850AD">
        <w:rPr>
          <w:rFonts w:ascii="Times New Roman" w:hAnsi="Times New Roman" w:cs="Times New Roman"/>
          <w:b/>
          <w:sz w:val="28"/>
          <w:szCs w:val="28"/>
        </w:rPr>
        <w:t>2.2 Планирование  прохождения  курсов повышения квалификации</w:t>
      </w:r>
    </w:p>
    <w:p w:rsidR="000A48F2" w:rsidRDefault="000A48F2" w:rsidP="000A4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AD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850A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850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0A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850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0A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A48F2" w:rsidRPr="004850AD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  <w:r w:rsidRPr="00485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Аттестация педагогических кадров </w:t>
      </w:r>
    </w:p>
    <w:p w:rsidR="000A48F2" w:rsidRPr="00DD4BE9" w:rsidRDefault="000A48F2" w:rsidP="000A48F2">
      <w:pPr>
        <w:rPr>
          <w:rFonts w:ascii="Times New Roman" w:hAnsi="Times New Roman" w:cs="Times New Roman"/>
          <w:b/>
          <w:sz w:val="28"/>
          <w:szCs w:val="28"/>
        </w:rPr>
      </w:pPr>
      <w:r w:rsidRPr="00DD4B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2.4. Самообразование педагогов</w:t>
      </w:r>
    </w:p>
    <w:p w:rsidR="000A48F2" w:rsidRPr="00871AD2" w:rsidRDefault="000A48F2" w:rsidP="000A48F2">
      <w:pPr>
        <w:rPr>
          <w:rFonts w:ascii="Times New Roman" w:hAnsi="Times New Roman" w:cs="Times New Roman"/>
          <w:b/>
          <w:sz w:val="28"/>
          <w:szCs w:val="28"/>
        </w:rPr>
      </w:pPr>
      <w:r w:rsidRPr="00871AD2">
        <w:rPr>
          <w:rFonts w:ascii="Times New Roman" w:hAnsi="Times New Roman" w:cs="Times New Roman"/>
          <w:b/>
          <w:sz w:val="28"/>
          <w:szCs w:val="28"/>
        </w:rPr>
        <w:t xml:space="preserve">2.5. Наставничество </w:t>
      </w:r>
    </w:p>
    <w:p w:rsidR="000A48F2" w:rsidRPr="006F3DBD" w:rsidRDefault="000A48F2" w:rsidP="000A48F2">
      <w:pPr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6F3DB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Раздел 3. Организационно – методическая работа</w:t>
      </w:r>
    </w:p>
    <w:p w:rsidR="000A48F2" w:rsidRPr="006F3DBD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DB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3.1. Производственные совещания</w:t>
      </w:r>
    </w:p>
    <w:p w:rsidR="000A48F2" w:rsidRDefault="000A48F2" w:rsidP="000A48F2">
      <w:pP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</w:pPr>
      <w:r w:rsidRPr="002914D7"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  <w:t>3.2.Педагогические советы</w:t>
      </w:r>
    </w:p>
    <w:p w:rsidR="000A48F2" w:rsidRDefault="000A48F2" w:rsidP="000A48F2">
      <w:pP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  <w:t>3.3 Консультации, семинары, практикумы, круглые столы</w:t>
      </w:r>
    </w:p>
    <w:p w:rsidR="000A48F2" w:rsidRDefault="000A48F2" w:rsidP="000A48F2">
      <w:pP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  <w:t>3.4 Открытые просмотры педагогической деятельности</w:t>
      </w:r>
    </w:p>
    <w:p w:rsidR="000A48F2" w:rsidRDefault="000A48F2" w:rsidP="000A48F2">
      <w:pP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  <w:t>3.5 Контрольная деятельность</w:t>
      </w:r>
    </w:p>
    <w:p w:rsidR="000A48F2" w:rsidRDefault="000A48F2" w:rsidP="000A48F2">
      <w:pP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  <w:t>3.6 Работа методического кабинета</w:t>
      </w:r>
    </w:p>
    <w:p w:rsidR="000A48F2" w:rsidRDefault="000A48F2" w:rsidP="000A48F2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F3DB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4. Организационно – педагогическая работа</w:t>
      </w:r>
    </w:p>
    <w:p w:rsidR="000A48F2" w:rsidRPr="00510E0C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4.1Коллективные мероприятия</w:t>
      </w:r>
    </w:p>
    <w:p w:rsidR="000A48F2" w:rsidRPr="00510E0C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 Развлечения и дни здоровья</w:t>
      </w:r>
    </w:p>
    <w:p w:rsidR="000A48F2" w:rsidRPr="00510E0C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 Проекты</w:t>
      </w:r>
    </w:p>
    <w:p w:rsidR="000A48F2" w:rsidRPr="00510E0C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 Выставки. Смотры – конкурсы, акции</w:t>
      </w:r>
    </w:p>
    <w:p w:rsidR="000A48F2" w:rsidRDefault="000A48F2" w:rsidP="000A48F2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F3DB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5. Коррекционная работа</w:t>
      </w:r>
    </w:p>
    <w:p w:rsidR="000A48F2" w:rsidRPr="0007742A" w:rsidRDefault="000A48F2" w:rsidP="000A48F2">
      <w:pPr>
        <w:rPr>
          <w:rStyle w:val="c2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42A">
        <w:rPr>
          <w:rStyle w:val="c29"/>
          <w:rFonts w:ascii="Times New Roman" w:hAnsi="Times New Roman" w:cs="Times New Roman"/>
          <w:b/>
          <w:color w:val="000000" w:themeColor="text1"/>
          <w:sz w:val="28"/>
          <w:szCs w:val="28"/>
        </w:rPr>
        <w:t>5.1Организация работы логопедической службы</w:t>
      </w:r>
    </w:p>
    <w:p w:rsidR="000A48F2" w:rsidRPr="0007742A" w:rsidRDefault="000A48F2" w:rsidP="000A48F2">
      <w:pPr>
        <w:rPr>
          <w:rStyle w:val="c2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42A">
        <w:rPr>
          <w:rStyle w:val="c29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5.2Организация работы психологической службы</w:t>
      </w:r>
    </w:p>
    <w:p w:rsidR="000A48F2" w:rsidRDefault="000A48F2" w:rsidP="000A48F2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F3DB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6. Взаимосвязь с семьей, социумом, школой и другими учреждениями</w:t>
      </w:r>
    </w:p>
    <w:p w:rsidR="000A48F2" w:rsidRPr="0007742A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6.1 План работы с родителями</w:t>
      </w:r>
    </w:p>
    <w:p w:rsidR="000A48F2" w:rsidRPr="0007742A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 Общие собрания</w:t>
      </w:r>
    </w:p>
    <w:p w:rsidR="000A48F2" w:rsidRPr="0007742A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6.3 Организация работы со школой, детской районной библиотекой, районным музеем, музыкальной школой</w:t>
      </w:r>
    </w:p>
    <w:p w:rsidR="000A48F2" w:rsidRDefault="000A48F2" w:rsidP="000A48F2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F3DB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7. Лечебно – профилактический блок</w:t>
      </w:r>
    </w:p>
    <w:p w:rsidR="000A48F2" w:rsidRPr="00510E0C" w:rsidRDefault="000A48F2" w:rsidP="000A48F2">
      <w:pPr>
        <w:rPr>
          <w:rStyle w:val="c29"/>
          <w:rFonts w:ascii="Times New Roman" w:hAnsi="Times New Roman" w:cs="Times New Roman"/>
          <w:b/>
          <w:color w:val="000000"/>
          <w:sz w:val="28"/>
          <w:szCs w:val="28"/>
        </w:rPr>
      </w:pPr>
      <w:r w:rsidRPr="006F3DB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8. Административно – хозяйственная работа</w:t>
      </w:r>
    </w:p>
    <w:p w:rsidR="000A48F2" w:rsidRPr="004850AD" w:rsidRDefault="000A48F2" w:rsidP="000A48F2">
      <w:pPr>
        <w:tabs>
          <w:tab w:val="left" w:pos="338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0AD">
        <w:rPr>
          <w:rFonts w:ascii="Times New Roman" w:hAnsi="Times New Roman" w:cs="Times New Roman"/>
          <w:b/>
          <w:sz w:val="32"/>
          <w:szCs w:val="32"/>
        </w:rPr>
        <w:t>1. Информационный раздел.</w:t>
      </w:r>
    </w:p>
    <w:p w:rsidR="000A48F2" w:rsidRPr="008143DB" w:rsidRDefault="000A48F2" w:rsidP="000A48F2">
      <w:pPr>
        <w:tabs>
          <w:tab w:val="left" w:pos="3388"/>
        </w:tabs>
        <w:rPr>
          <w:rFonts w:ascii="Constantia" w:hAnsi="Constantia" w:cs="Times New Roman"/>
          <w:b/>
          <w:i/>
          <w:sz w:val="28"/>
          <w:szCs w:val="28"/>
        </w:rPr>
      </w:pPr>
      <w:r w:rsidRPr="008143DB">
        <w:rPr>
          <w:rFonts w:ascii="Constantia" w:hAnsi="Constantia" w:cs="Times New Roman"/>
          <w:b/>
          <w:i/>
          <w:sz w:val="28"/>
          <w:szCs w:val="28"/>
        </w:rPr>
        <w:t>Полное  название:</w:t>
      </w:r>
    </w:p>
    <w:p w:rsidR="000A48F2" w:rsidRPr="004B22EF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B22EF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«Детский сад №3 «Колокольчик».</w:t>
      </w:r>
    </w:p>
    <w:p w:rsidR="000A48F2" w:rsidRPr="008143DB" w:rsidRDefault="000A48F2" w:rsidP="000A48F2">
      <w:pPr>
        <w:tabs>
          <w:tab w:val="left" w:pos="3388"/>
        </w:tabs>
        <w:rPr>
          <w:rFonts w:ascii="Constantia" w:hAnsi="Constantia" w:cs="Andalus"/>
          <w:b/>
          <w:sz w:val="28"/>
          <w:szCs w:val="28"/>
        </w:rPr>
      </w:pPr>
      <w:r w:rsidRPr="008143DB">
        <w:rPr>
          <w:rFonts w:ascii="Constantia" w:hAnsi="Constantia" w:cs="Andalus"/>
          <w:b/>
          <w:sz w:val="28"/>
          <w:szCs w:val="28"/>
        </w:rPr>
        <w:t>Сокращенное название:</w:t>
      </w:r>
    </w:p>
    <w:p w:rsidR="000A48F2" w:rsidRPr="004B22EF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B22EF">
        <w:rPr>
          <w:rFonts w:ascii="Times New Roman" w:hAnsi="Times New Roman" w:cs="Times New Roman"/>
          <w:sz w:val="28"/>
          <w:szCs w:val="28"/>
        </w:rPr>
        <w:t>МДОУ «Детский сад №3 «Колокольчик»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850AD">
        <w:rPr>
          <w:rFonts w:ascii="Times New Roman" w:hAnsi="Times New Roman" w:cs="Times New Roman"/>
          <w:b/>
          <w:i/>
          <w:sz w:val="28"/>
          <w:szCs w:val="28"/>
        </w:rPr>
        <w:t>Юридический адрес:</w:t>
      </w:r>
    </w:p>
    <w:p w:rsidR="000A48F2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sz w:val="28"/>
          <w:szCs w:val="28"/>
        </w:rPr>
        <w:t>412070, Саратовская область, р.п</w:t>
      </w:r>
      <w:proofErr w:type="gramStart"/>
      <w:r w:rsidRPr="004850A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850AD">
        <w:rPr>
          <w:rFonts w:ascii="Times New Roman" w:hAnsi="Times New Roman" w:cs="Times New Roman"/>
          <w:sz w:val="28"/>
          <w:szCs w:val="28"/>
        </w:rPr>
        <w:t xml:space="preserve">урки, ул. Советская 55, 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sz w:val="28"/>
          <w:szCs w:val="28"/>
        </w:rPr>
        <w:t xml:space="preserve">тел.8 845 43 2 13 74 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850AD">
        <w:rPr>
          <w:rFonts w:ascii="Times New Roman" w:hAnsi="Times New Roman" w:cs="Times New Roman"/>
          <w:b/>
          <w:i/>
          <w:sz w:val="28"/>
          <w:szCs w:val="28"/>
        </w:rPr>
        <w:t>Ведомство:</w:t>
      </w:r>
    </w:p>
    <w:p w:rsidR="000A48F2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sz w:val="28"/>
          <w:szCs w:val="28"/>
        </w:rPr>
        <w:t>Муниципальное образование Турковского района Саратовской области.</w:t>
      </w:r>
      <w:r w:rsidRPr="004850AD">
        <w:rPr>
          <w:rFonts w:ascii="Times New Roman" w:hAnsi="Times New Roman" w:cs="Times New Roman"/>
          <w:sz w:val="28"/>
          <w:szCs w:val="28"/>
        </w:rPr>
        <w:br/>
        <w:t xml:space="preserve">Осуществляет свою деятельность с 1969 года. </w:t>
      </w:r>
    </w:p>
    <w:p w:rsidR="000A48F2" w:rsidRPr="009C49B7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2633D8">
        <w:rPr>
          <w:rFonts w:ascii="Times New Roman" w:hAnsi="Times New Roman" w:cs="Times New Roman"/>
          <w:sz w:val="28"/>
          <w:szCs w:val="28"/>
        </w:rPr>
        <w:t>Сайт образовательного учреждения: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turki</w:t>
      </w:r>
      <w:proofErr w:type="spellEnd"/>
      <w:r w:rsidRPr="009C49B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kolokol</w:t>
      </w:r>
      <w:proofErr w:type="spellEnd"/>
      <w:r w:rsidRPr="009C49B7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9C4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850AD"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Количество детей: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40 </w:t>
      </w:r>
      <w:r w:rsidRPr="00905083">
        <w:rPr>
          <w:rFonts w:ascii="Times New Roman" w:hAnsi="Times New Roman" w:cs="Times New Roman"/>
          <w:sz w:val="28"/>
          <w:szCs w:val="28"/>
          <w:highlight w:val="yellow"/>
        </w:rPr>
        <w:t>ч</w:t>
      </w:r>
      <w:r w:rsidRPr="00180986">
        <w:rPr>
          <w:rFonts w:ascii="Times New Roman" w:hAnsi="Times New Roman" w:cs="Times New Roman"/>
          <w:sz w:val="28"/>
          <w:szCs w:val="28"/>
        </w:rPr>
        <w:t>еловек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sz w:val="28"/>
          <w:szCs w:val="28"/>
        </w:rPr>
      </w:pPr>
      <w:r w:rsidRPr="004850AD"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возрастных групп</w:t>
      </w:r>
      <w:r w:rsidRPr="004850AD">
        <w:rPr>
          <w:rFonts w:ascii="Times New Roman" w:hAnsi="Times New Roman" w:cs="Times New Roman"/>
          <w:b/>
          <w:sz w:val="28"/>
          <w:szCs w:val="28"/>
        </w:rPr>
        <w:t>: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50AD">
        <w:rPr>
          <w:rFonts w:ascii="Times New Roman" w:hAnsi="Times New Roman" w:cs="Times New Roman"/>
          <w:b/>
          <w:i/>
          <w:sz w:val="28"/>
          <w:szCs w:val="28"/>
        </w:rPr>
        <w:t xml:space="preserve">  группы</w:t>
      </w:r>
      <w:r w:rsidRPr="004850A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B22EF">
        <w:rPr>
          <w:rFonts w:ascii="Times New Roman" w:hAnsi="Times New Roman" w:cs="Times New Roman"/>
          <w:sz w:val="28"/>
          <w:szCs w:val="28"/>
        </w:rPr>
        <w:t xml:space="preserve">младшая группа - «Ромашка»- дети с 1,5 до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22EF">
        <w:rPr>
          <w:rFonts w:ascii="Times New Roman" w:hAnsi="Times New Roman" w:cs="Times New Roman"/>
          <w:sz w:val="28"/>
          <w:szCs w:val="28"/>
        </w:rPr>
        <w:t xml:space="preserve"> лет;</w:t>
      </w:r>
      <w:r w:rsidRPr="004B22EF">
        <w:rPr>
          <w:rFonts w:ascii="Times New Roman" w:hAnsi="Times New Roman" w:cs="Times New Roman"/>
          <w:sz w:val="28"/>
          <w:szCs w:val="28"/>
        </w:rPr>
        <w:br/>
      </w:r>
      <w:r w:rsidRPr="004B22EF">
        <w:rPr>
          <w:rFonts w:ascii="Times New Roman" w:hAnsi="Times New Roman" w:cs="Times New Roman"/>
          <w:sz w:val="28"/>
          <w:szCs w:val="28"/>
        </w:rPr>
        <w:lastRenderedPageBreak/>
        <w:t xml:space="preserve">Старшая - подготовительная группа - «Звездочка» дети 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22EF">
        <w:rPr>
          <w:rFonts w:ascii="Times New Roman" w:hAnsi="Times New Roman" w:cs="Times New Roman"/>
          <w:sz w:val="28"/>
          <w:szCs w:val="28"/>
        </w:rPr>
        <w:t xml:space="preserve"> до 7 лет;</w:t>
      </w:r>
      <w:r w:rsidRPr="004B22EF">
        <w:rPr>
          <w:rFonts w:ascii="Times New Roman" w:hAnsi="Times New Roman" w:cs="Times New Roman"/>
          <w:sz w:val="28"/>
          <w:szCs w:val="28"/>
        </w:rPr>
        <w:br/>
      </w:r>
      <w:r w:rsidRPr="004850AD">
        <w:rPr>
          <w:rFonts w:ascii="Times New Roman" w:hAnsi="Times New Roman" w:cs="Times New Roman"/>
          <w:b/>
          <w:sz w:val="28"/>
          <w:szCs w:val="28"/>
          <w:u w:val="single"/>
        </w:rPr>
        <w:t>1.2. Кадровое обеспечение</w:t>
      </w:r>
      <w:r w:rsidRPr="004850AD">
        <w:rPr>
          <w:rFonts w:ascii="Times New Roman" w:hAnsi="Times New Roman" w:cs="Times New Roman"/>
          <w:sz w:val="28"/>
          <w:szCs w:val="28"/>
        </w:rPr>
        <w:t>.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sz w:val="28"/>
          <w:szCs w:val="28"/>
        </w:rPr>
        <w:t>Количество сотрудников: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A5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0AD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Администрация ДОУ:</w:t>
      </w:r>
    </w:p>
    <w:p w:rsidR="000A48F2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Заведующий ДОУ: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Митина Оксана Александровна</w:t>
      </w:r>
      <w:r w:rsidRPr="00485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sz w:val="28"/>
          <w:szCs w:val="28"/>
        </w:rPr>
        <w:t>Образование - В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br/>
        <w:t>Стаж педагогической работы – 24лет.</w:t>
      </w:r>
      <w:r w:rsidRPr="004850AD">
        <w:rPr>
          <w:rFonts w:ascii="Times New Roman" w:hAnsi="Times New Roman" w:cs="Times New Roman"/>
          <w:sz w:val="28"/>
          <w:szCs w:val="28"/>
        </w:rPr>
        <w:br/>
        <w:t>Первая квалификационная категория.</w:t>
      </w:r>
    </w:p>
    <w:p w:rsidR="000A48F2" w:rsidRPr="004850AD" w:rsidRDefault="000A48F2" w:rsidP="000A48F2">
      <w:pPr>
        <w:tabs>
          <w:tab w:val="left" w:pos="3388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0AD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Специалисты МДОУ № 3 «Колокольчик»:</w:t>
      </w:r>
    </w:p>
    <w:p w:rsidR="000A48F2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6A7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Акимова И.А.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850AD">
        <w:rPr>
          <w:rFonts w:ascii="Times New Roman" w:hAnsi="Times New Roman" w:cs="Times New Roman"/>
          <w:sz w:val="28"/>
          <w:szCs w:val="28"/>
        </w:rPr>
        <w:t xml:space="preserve">Образование - ВП </w:t>
      </w:r>
      <w:r w:rsidRPr="004850AD">
        <w:rPr>
          <w:rFonts w:ascii="Times New Roman" w:hAnsi="Times New Roman" w:cs="Times New Roman"/>
          <w:sz w:val="28"/>
          <w:szCs w:val="28"/>
        </w:rPr>
        <w:br/>
        <w:t>Стаж педагогической работы –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Pr="004850AD">
        <w:rPr>
          <w:rFonts w:ascii="Times New Roman" w:hAnsi="Times New Roman" w:cs="Times New Roman"/>
          <w:sz w:val="28"/>
          <w:szCs w:val="28"/>
        </w:rPr>
        <w:t xml:space="preserve">лет </w:t>
      </w:r>
      <w:r w:rsidRPr="004850AD">
        <w:rPr>
          <w:rFonts w:ascii="Times New Roman" w:hAnsi="Times New Roman" w:cs="Times New Roman"/>
          <w:sz w:val="28"/>
          <w:szCs w:val="28"/>
        </w:rPr>
        <w:br/>
        <w:t>В данной должности –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2022г.</w:t>
      </w:r>
    </w:p>
    <w:p w:rsidR="000A48F2" w:rsidRPr="004850AD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Учитель-логопед: Гибескул И.А.</w:t>
      </w:r>
      <w:r w:rsidRPr="004850AD">
        <w:rPr>
          <w:rFonts w:ascii="Times New Roman" w:hAnsi="Times New Roman" w:cs="Times New Roman"/>
          <w:sz w:val="28"/>
          <w:szCs w:val="28"/>
        </w:rPr>
        <w:t>.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0AD">
        <w:rPr>
          <w:rFonts w:ascii="Times New Roman" w:hAnsi="Times New Roman" w:cs="Times New Roman"/>
          <w:sz w:val="28"/>
          <w:szCs w:val="28"/>
        </w:rPr>
        <w:t>высшее</w:t>
      </w:r>
    </w:p>
    <w:p w:rsidR="000A48F2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4850AD">
        <w:rPr>
          <w:rFonts w:ascii="Times New Roman" w:hAnsi="Times New Roman" w:cs="Times New Roman"/>
          <w:sz w:val="28"/>
          <w:szCs w:val="28"/>
        </w:rPr>
        <w:t>Стаж педагогической работы –</w:t>
      </w:r>
      <w:r>
        <w:rPr>
          <w:rFonts w:ascii="Times New Roman" w:hAnsi="Times New Roman" w:cs="Times New Roman"/>
          <w:sz w:val="28"/>
          <w:szCs w:val="28"/>
        </w:rPr>
        <w:t xml:space="preserve"> 36лет</w:t>
      </w:r>
      <w:proofErr w:type="gramStart"/>
      <w:r w:rsidRPr="004850A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850AD">
        <w:rPr>
          <w:rFonts w:ascii="Times New Roman" w:hAnsi="Times New Roman" w:cs="Times New Roman"/>
          <w:sz w:val="28"/>
          <w:szCs w:val="28"/>
        </w:rPr>
        <w:t xml:space="preserve"> данной должности –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50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6лет</w:t>
      </w:r>
      <w:r w:rsidRPr="004850AD">
        <w:rPr>
          <w:rFonts w:ascii="Times New Roman" w:hAnsi="Times New Roman" w:cs="Times New Roman"/>
          <w:sz w:val="28"/>
          <w:szCs w:val="28"/>
        </w:rPr>
        <w:br/>
        <w:t>Первая квалификационная категория.</w:t>
      </w:r>
    </w:p>
    <w:p w:rsidR="000A48F2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5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Кротова С.А.</w:t>
      </w:r>
    </w:p>
    <w:p w:rsidR="000A48F2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50AD">
        <w:rPr>
          <w:rFonts w:ascii="Times New Roman" w:hAnsi="Times New Roman" w:cs="Times New Roman"/>
          <w:sz w:val="28"/>
          <w:szCs w:val="28"/>
        </w:rPr>
        <w:t>Стаж педагогической работы –</w:t>
      </w:r>
      <w:r>
        <w:rPr>
          <w:rFonts w:ascii="Times New Roman" w:hAnsi="Times New Roman" w:cs="Times New Roman"/>
          <w:sz w:val="28"/>
          <w:szCs w:val="28"/>
        </w:rPr>
        <w:t>31год</w:t>
      </w:r>
      <w:proofErr w:type="gramStart"/>
      <w:r w:rsidRPr="004850A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850AD">
        <w:rPr>
          <w:rFonts w:ascii="Times New Roman" w:hAnsi="Times New Roman" w:cs="Times New Roman"/>
          <w:sz w:val="28"/>
          <w:szCs w:val="28"/>
        </w:rPr>
        <w:t xml:space="preserve"> данной должности –</w:t>
      </w:r>
      <w:r>
        <w:rPr>
          <w:rFonts w:ascii="Times New Roman" w:hAnsi="Times New Roman" w:cs="Times New Roman"/>
          <w:sz w:val="28"/>
          <w:szCs w:val="28"/>
        </w:rPr>
        <w:t xml:space="preserve">              12 лет</w:t>
      </w:r>
      <w:r w:rsidRPr="004850AD">
        <w:rPr>
          <w:rFonts w:ascii="Times New Roman" w:hAnsi="Times New Roman" w:cs="Times New Roman"/>
          <w:sz w:val="28"/>
          <w:szCs w:val="28"/>
        </w:rPr>
        <w:br/>
        <w:t>Первая квалификационная категория</w:t>
      </w:r>
    </w:p>
    <w:p w:rsidR="000A48F2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75754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gramStart"/>
      <w:r w:rsidRPr="0075754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57548">
        <w:rPr>
          <w:rFonts w:ascii="Times New Roman" w:hAnsi="Times New Roman" w:cs="Times New Roman"/>
          <w:sz w:val="28"/>
          <w:szCs w:val="28"/>
        </w:rPr>
        <w:t>ысшее</w:t>
      </w:r>
      <w:r>
        <w:rPr>
          <w:rFonts w:ascii="Times New Roman" w:hAnsi="Times New Roman" w:cs="Times New Roman"/>
          <w:sz w:val="28"/>
          <w:szCs w:val="28"/>
        </w:rPr>
        <w:t>, (педагог, музыкальный руководитель ДО)</w:t>
      </w:r>
    </w:p>
    <w:p w:rsidR="000A48F2" w:rsidRPr="004850AD" w:rsidRDefault="000A48F2" w:rsidP="000A48F2">
      <w:pPr>
        <w:tabs>
          <w:tab w:val="left" w:pos="3388"/>
        </w:tabs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0AD">
        <w:rPr>
          <w:rFonts w:ascii="Times New Roman" w:hAnsi="Times New Roman" w:cs="Times New Roman"/>
          <w:b/>
          <w:sz w:val="28"/>
          <w:szCs w:val="28"/>
          <w:u w:val="single"/>
        </w:rPr>
        <w:t xml:space="preserve">1.3. Характеристика педагогического состава. </w:t>
      </w:r>
    </w:p>
    <w:p w:rsidR="000A48F2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7B1C">
        <w:rPr>
          <w:rFonts w:ascii="Times New Roman" w:hAnsi="Times New Roman" w:cs="Times New Roman"/>
          <w:sz w:val="28"/>
          <w:szCs w:val="28"/>
        </w:rPr>
        <w:t xml:space="preserve">В детском саду работает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7B1C">
        <w:rPr>
          <w:rFonts w:ascii="Times New Roman" w:hAnsi="Times New Roman" w:cs="Times New Roman"/>
          <w:sz w:val="28"/>
          <w:szCs w:val="28"/>
        </w:rPr>
        <w:t xml:space="preserve"> педагогов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1D7B1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1D7B1C">
        <w:rPr>
          <w:rFonts w:ascii="Times New Roman" w:hAnsi="Times New Roman" w:cs="Times New Roman"/>
          <w:sz w:val="28"/>
          <w:szCs w:val="28"/>
        </w:rPr>
        <w:t>лет.</w:t>
      </w:r>
      <w:r w:rsidRPr="001D7B1C">
        <w:rPr>
          <w:rFonts w:ascii="Times New Roman" w:hAnsi="Times New Roman" w:cs="Times New Roman"/>
          <w:sz w:val="28"/>
          <w:szCs w:val="28"/>
        </w:rPr>
        <w:br/>
      </w:r>
      <w:r w:rsidRPr="001D7B1C">
        <w:rPr>
          <w:rFonts w:ascii="Times New Roman" w:hAnsi="Times New Roman" w:cs="Times New Roman"/>
          <w:i/>
          <w:sz w:val="28"/>
          <w:szCs w:val="28"/>
        </w:rPr>
        <w:t>Образовательный ценз:</w:t>
      </w:r>
      <w:r w:rsidRPr="001D7B1C">
        <w:rPr>
          <w:rFonts w:ascii="Times New Roman" w:hAnsi="Times New Roman" w:cs="Times New Roman"/>
          <w:sz w:val="28"/>
          <w:szCs w:val="28"/>
        </w:rPr>
        <w:br/>
        <w:t>Образование (Количество педагогов в процентном отношении)</w:t>
      </w:r>
      <w:r w:rsidRPr="001D7B1C">
        <w:rPr>
          <w:rFonts w:ascii="Times New Roman" w:hAnsi="Times New Roman" w:cs="Times New Roman"/>
          <w:sz w:val="28"/>
          <w:szCs w:val="28"/>
        </w:rPr>
        <w:br/>
        <w:t>Высш</w:t>
      </w:r>
      <w:r>
        <w:rPr>
          <w:rFonts w:ascii="Times New Roman" w:hAnsi="Times New Roman" w:cs="Times New Roman"/>
          <w:sz w:val="28"/>
          <w:szCs w:val="28"/>
        </w:rPr>
        <w:t>ее 10</w:t>
      </w:r>
      <w:r w:rsidRPr="001D7B1C">
        <w:rPr>
          <w:rFonts w:ascii="Times New Roman" w:hAnsi="Times New Roman" w:cs="Times New Roman"/>
          <w:sz w:val="28"/>
          <w:szCs w:val="28"/>
        </w:rPr>
        <w:t>0%</w:t>
      </w:r>
    </w:p>
    <w:p w:rsidR="000A48F2" w:rsidRPr="00480353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76DA">
        <w:rPr>
          <w:rFonts w:ascii="Times New Roman" w:hAnsi="Times New Roman" w:cs="Times New Roman"/>
          <w:b/>
          <w:i/>
          <w:sz w:val="28"/>
          <w:szCs w:val="28"/>
        </w:rPr>
        <w:t>По стажу работы:</w:t>
      </w:r>
      <w:r w:rsidRPr="001D7B1C">
        <w:rPr>
          <w:rFonts w:ascii="Times New Roman" w:hAnsi="Times New Roman" w:cs="Times New Roman"/>
          <w:sz w:val="28"/>
          <w:szCs w:val="28"/>
        </w:rPr>
        <w:t xml:space="preserve"> </w:t>
      </w:r>
      <w:r w:rsidRPr="001D7B1C">
        <w:rPr>
          <w:rFonts w:ascii="Times New Roman" w:hAnsi="Times New Roman" w:cs="Times New Roman"/>
          <w:sz w:val="28"/>
          <w:szCs w:val="28"/>
        </w:rPr>
        <w:br/>
      </w:r>
      <w:r w:rsidRPr="001476DA">
        <w:rPr>
          <w:rFonts w:ascii="Times New Roman" w:hAnsi="Times New Roman" w:cs="Times New Roman"/>
          <w:i/>
          <w:sz w:val="28"/>
          <w:szCs w:val="28"/>
        </w:rPr>
        <w:t>Стаж работы (Количество педагогов в процентном отношении)</w:t>
      </w:r>
      <w:r w:rsidRPr="001476DA">
        <w:rPr>
          <w:rFonts w:ascii="Times New Roman" w:hAnsi="Times New Roman" w:cs="Times New Roman"/>
          <w:i/>
          <w:sz w:val="28"/>
          <w:szCs w:val="28"/>
        </w:rPr>
        <w:br/>
      </w:r>
      <w:r w:rsidRPr="00480353">
        <w:rPr>
          <w:rFonts w:ascii="Times New Roman" w:hAnsi="Times New Roman" w:cs="Times New Roman"/>
          <w:sz w:val="28"/>
          <w:szCs w:val="28"/>
        </w:rPr>
        <w:t xml:space="preserve">До 5 лет –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0353">
        <w:rPr>
          <w:rFonts w:ascii="Times New Roman" w:hAnsi="Times New Roman" w:cs="Times New Roman"/>
          <w:sz w:val="28"/>
          <w:szCs w:val="28"/>
        </w:rPr>
        <w:t xml:space="preserve"> педагог -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0353">
        <w:rPr>
          <w:rFonts w:ascii="Times New Roman" w:hAnsi="Times New Roman" w:cs="Times New Roman"/>
          <w:sz w:val="28"/>
          <w:szCs w:val="28"/>
        </w:rPr>
        <w:t xml:space="preserve"> %</w:t>
      </w:r>
      <w:r w:rsidRPr="00480353">
        <w:rPr>
          <w:rFonts w:ascii="Times New Roman" w:hAnsi="Times New Roman" w:cs="Times New Roman"/>
          <w:sz w:val="28"/>
          <w:szCs w:val="28"/>
        </w:rPr>
        <w:br/>
        <w:t xml:space="preserve">От 5 до 10 лет –  1 педагог  -      </w:t>
      </w:r>
      <w:r>
        <w:rPr>
          <w:rFonts w:ascii="Times New Roman" w:hAnsi="Times New Roman" w:cs="Times New Roman"/>
          <w:sz w:val="28"/>
          <w:szCs w:val="28"/>
        </w:rPr>
        <w:t>33,6</w:t>
      </w:r>
      <w:r w:rsidRPr="00480353">
        <w:rPr>
          <w:rFonts w:ascii="Times New Roman" w:hAnsi="Times New Roman" w:cs="Times New Roman"/>
          <w:sz w:val="28"/>
          <w:szCs w:val="28"/>
        </w:rPr>
        <w:t>%</w:t>
      </w:r>
      <w:r w:rsidRPr="00480353">
        <w:rPr>
          <w:rFonts w:ascii="Times New Roman" w:hAnsi="Times New Roman" w:cs="Times New Roman"/>
          <w:sz w:val="28"/>
          <w:szCs w:val="28"/>
        </w:rPr>
        <w:br/>
      </w:r>
      <w:r w:rsidRPr="00480353">
        <w:rPr>
          <w:rFonts w:ascii="Times New Roman" w:hAnsi="Times New Roman" w:cs="Times New Roman"/>
          <w:sz w:val="28"/>
          <w:szCs w:val="28"/>
        </w:rPr>
        <w:lastRenderedPageBreak/>
        <w:t>От 10 до 20 лет – 1педагог         1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480353">
        <w:rPr>
          <w:rFonts w:ascii="Times New Roman" w:hAnsi="Times New Roman" w:cs="Times New Roman"/>
          <w:sz w:val="28"/>
          <w:szCs w:val="28"/>
        </w:rPr>
        <w:t>%</w:t>
      </w:r>
      <w:r w:rsidRPr="00480353">
        <w:rPr>
          <w:rFonts w:ascii="Times New Roman" w:hAnsi="Times New Roman" w:cs="Times New Roman"/>
          <w:sz w:val="28"/>
          <w:szCs w:val="28"/>
        </w:rPr>
        <w:br/>
        <w:t xml:space="preserve">свыше 20 лет -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0353">
        <w:rPr>
          <w:rFonts w:ascii="Times New Roman" w:hAnsi="Times New Roman" w:cs="Times New Roman"/>
          <w:sz w:val="28"/>
          <w:szCs w:val="28"/>
        </w:rPr>
        <w:t xml:space="preserve">  педагогов -  </w:t>
      </w:r>
      <w:r>
        <w:rPr>
          <w:rFonts w:ascii="Times New Roman" w:hAnsi="Times New Roman" w:cs="Times New Roman"/>
          <w:sz w:val="28"/>
          <w:szCs w:val="28"/>
        </w:rPr>
        <w:t xml:space="preserve"> 66,8</w:t>
      </w:r>
      <w:r w:rsidRPr="00480353">
        <w:rPr>
          <w:rFonts w:ascii="Times New Roman" w:hAnsi="Times New Roman" w:cs="Times New Roman"/>
          <w:sz w:val="28"/>
          <w:szCs w:val="28"/>
        </w:rPr>
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353">
        <w:rPr>
          <w:rFonts w:ascii="Times New Roman" w:hAnsi="Times New Roman" w:cs="Times New Roman"/>
          <w:sz w:val="28"/>
          <w:szCs w:val="28"/>
        </w:rPr>
        <w:br/>
      </w:r>
      <w:r w:rsidRPr="00480353">
        <w:rPr>
          <w:rFonts w:ascii="Times New Roman" w:hAnsi="Times New Roman" w:cs="Times New Roman"/>
          <w:b/>
          <w:i/>
          <w:sz w:val="28"/>
          <w:szCs w:val="28"/>
        </w:rPr>
        <w:t>По возрасту</w:t>
      </w:r>
      <w:r w:rsidRPr="00480353">
        <w:rPr>
          <w:rFonts w:ascii="Times New Roman" w:hAnsi="Times New Roman" w:cs="Times New Roman"/>
          <w:b/>
          <w:sz w:val="28"/>
          <w:szCs w:val="28"/>
        </w:rPr>
        <w:t>:</w:t>
      </w:r>
      <w:r w:rsidRPr="00480353">
        <w:rPr>
          <w:rFonts w:ascii="Times New Roman" w:hAnsi="Times New Roman" w:cs="Times New Roman"/>
          <w:sz w:val="28"/>
          <w:szCs w:val="28"/>
        </w:rPr>
        <w:br/>
      </w:r>
      <w:r w:rsidRPr="00480353">
        <w:rPr>
          <w:rFonts w:ascii="Times New Roman" w:hAnsi="Times New Roman" w:cs="Times New Roman"/>
          <w:i/>
          <w:sz w:val="28"/>
          <w:szCs w:val="28"/>
        </w:rPr>
        <w:t>Стаж работы, количество педагогов в процентном отношении</w:t>
      </w:r>
      <w:proofErr w:type="gramStart"/>
      <w:r w:rsidRPr="00480353">
        <w:rPr>
          <w:rFonts w:ascii="Times New Roman" w:hAnsi="Times New Roman" w:cs="Times New Roman"/>
          <w:i/>
          <w:sz w:val="28"/>
          <w:szCs w:val="28"/>
        </w:rPr>
        <w:br/>
      </w:r>
      <w:r w:rsidRPr="004803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0353">
        <w:rPr>
          <w:rFonts w:ascii="Times New Roman" w:hAnsi="Times New Roman" w:cs="Times New Roman"/>
          <w:sz w:val="28"/>
          <w:szCs w:val="28"/>
        </w:rPr>
        <w:t>о 25 лет -    - 0%</w:t>
      </w:r>
      <w:r w:rsidRPr="00480353">
        <w:rPr>
          <w:rFonts w:ascii="Times New Roman" w:hAnsi="Times New Roman" w:cs="Times New Roman"/>
          <w:sz w:val="28"/>
          <w:szCs w:val="28"/>
        </w:rPr>
        <w:br/>
        <w:t xml:space="preserve">От 25 до 30 лет -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0353">
        <w:rPr>
          <w:rFonts w:ascii="Times New Roman" w:hAnsi="Times New Roman" w:cs="Times New Roman"/>
          <w:sz w:val="28"/>
          <w:szCs w:val="28"/>
        </w:rPr>
        <w:t xml:space="preserve"> %</w:t>
      </w:r>
      <w:r w:rsidRPr="00480353">
        <w:rPr>
          <w:rFonts w:ascii="Times New Roman" w:hAnsi="Times New Roman" w:cs="Times New Roman"/>
          <w:sz w:val="28"/>
          <w:szCs w:val="28"/>
        </w:rPr>
        <w:br/>
        <w:t xml:space="preserve">От 30 до 40 лет -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353">
        <w:rPr>
          <w:rFonts w:ascii="Times New Roman" w:hAnsi="Times New Roman" w:cs="Times New Roman"/>
          <w:sz w:val="28"/>
          <w:szCs w:val="28"/>
        </w:rPr>
        <w:t xml:space="preserve"> педагог    </w:t>
      </w:r>
      <w:r>
        <w:rPr>
          <w:rFonts w:ascii="Times New Roman" w:hAnsi="Times New Roman" w:cs="Times New Roman"/>
          <w:sz w:val="28"/>
          <w:szCs w:val="28"/>
        </w:rPr>
        <w:t xml:space="preserve">   16,6</w:t>
      </w:r>
      <w:r w:rsidRPr="0048035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A48F2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353">
        <w:rPr>
          <w:rFonts w:ascii="Times New Roman" w:hAnsi="Times New Roman" w:cs="Times New Roman"/>
          <w:sz w:val="28"/>
          <w:szCs w:val="28"/>
        </w:rPr>
        <w:t xml:space="preserve">От 40 до 50 лет  -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0353">
        <w:rPr>
          <w:rFonts w:ascii="Times New Roman" w:hAnsi="Times New Roman" w:cs="Times New Roman"/>
          <w:sz w:val="28"/>
          <w:szCs w:val="28"/>
        </w:rPr>
        <w:t xml:space="preserve"> педагог        </w:t>
      </w:r>
      <w:r>
        <w:rPr>
          <w:rFonts w:ascii="Times New Roman" w:hAnsi="Times New Roman" w:cs="Times New Roman"/>
          <w:sz w:val="28"/>
          <w:szCs w:val="28"/>
        </w:rPr>
        <w:t>16,6</w:t>
      </w:r>
      <w:r w:rsidRPr="00480353">
        <w:rPr>
          <w:rFonts w:ascii="Times New Roman" w:hAnsi="Times New Roman" w:cs="Times New Roman"/>
          <w:sz w:val="28"/>
          <w:szCs w:val="28"/>
        </w:rPr>
        <w:t xml:space="preserve"> %</w:t>
      </w:r>
      <w:r w:rsidRPr="00480353">
        <w:rPr>
          <w:rFonts w:ascii="Times New Roman" w:hAnsi="Times New Roman" w:cs="Times New Roman"/>
          <w:sz w:val="28"/>
          <w:szCs w:val="28"/>
        </w:rPr>
        <w:br/>
        <w:t xml:space="preserve">50 и выше -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035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803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62,5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D7B1C">
        <w:rPr>
          <w:rFonts w:ascii="Times New Roman" w:hAnsi="Times New Roman" w:cs="Times New Roman"/>
          <w:sz w:val="28"/>
          <w:szCs w:val="28"/>
        </w:rPr>
        <w:br/>
      </w:r>
      <w:r w:rsidRPr="001476D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1476DA">
        <w:rPr>
          <w:rFonts w:ascii="Times New Roman" w:hAnsi="Times New Roman" w:cs="Times New Roman"/>
          <w:b/>
          <w:i/>
          <w:sz w:val="28"/>
          <w:szCs w:val="28"/>
        </w:rPr>
        <w:t>о квалификации</w:t>
      </w:r>
      <w:r w:rsidRPr="001476DA">
        <w:rPr>
          <w:rFonts w:ascii="Times New Roman" w:hAnsi="Times New Roman" w:cs="Times New Roman"/>
          <w:b/>
          <w:sz w:val="28"/>
          <w:szCs w:val="28"/>
        </w:rPr>
        <w:t>:</w:t>
      </w:r>
      <w:r w:rsidRPr="001D7B1C">
        <w:rPr>
          <w:rFonts w:ascii="Times New Roman" w:hAnsi="Times New Roman" w:cs="Times New Roman"/>
          <w:sz w:val="28"/>
          <w:szCs w:val="28"/>
        </w:rPr>
        <w:br/>
        <w:t>Квалификационная категория количество педагогов в процентном отношении</w:t>
      </w:r>
      <w:r w:rsidRPr="001D7B1C">
        <w:rPr>
          <w:rFonts w:ascii="Times New Roman" w:hAnsi="Times New Roman" w:cs="Times New Roman"/>
          <w:sz w:val="28"/>
          <w:szCs w:val="28"/>
        </w:rPr>
        <w:br/>
        <w:t>Высшая -  0</w:t>
      </w:r>
      <w:proofErr w:type="gramStart"/>
      <w:r w:rsidRPr="001D7B1C">
        <w:rPr>
          <w:rFonts w:ascii="Times New Roman" w:hAnsi="Times New Roman" w:cs="Times New Roman"/>
          <w:sz w:val="28"/>
          <w:szCs w:val="28"/>
        </w:rPr>
        <w:t>%</w:t>
      </w:r>
      <w:r w:rsidRPr="001D7B1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D7B1C">
        <w:rPr>
          <w:rFonts w:ascii="Times New Roman" w:hAnsi="Times New Roman" w:cs="Times New Roman"/>
          <w:sz w:val="28"/>
          <w:szCs w:val="28"/>
        </w:rPr>
        <w:t xml:space="preserve">ервая </w:t>
      </w:r>
      <w:r>
        <w:rPr>
          <w:rFonts w:ascii="Times New Roman" w:hAnsi="Times New Roman" w:cs="Times New Roman"/>
          <w:sz w:val="28"/>
          <w:szCs w:val="28"/>
        </w:rPr>
        <w:t>–             6 педагогов   100</w:t>
      </w:r>
      <w:r w:rsidRPr="001D7B1C">
        <w:rPr>
          <w:rFonts w:ascii="Times New Roman" w:hAnsi="Times New Roman" w:cs="Times New Roman"/>
          <w:sz w:val="28"/>
          <w:szCs w:val="28"/>
        </w:rPr>
        <w:t>%</w:t>
      </w:r>
      <w:r w:rsidRPr="001D7B1C">
        <w:rPr>
          <w:rFonts w:ascii="Times New Roman" w:hAnsi="Times New Roman" w:cs="Times New Roman"/>
          <w:sz w:val="28"/>
          <w:szCs w:val="28"/>
        </w:rPr>
        <w:br/>
        <w:t xml:space="preserve">Без категории -  </w:t>
      </w:r>
      <w:r>
        <w:rPr>
          <w:rFonts w:ascii="Times New Roman" w:hAnsi="Times New Roman" w:cs="Times New Roman"/>
          <w:sz w:val="28"/>
          <w:szCs w:val="28"/>
        </w:rPr>
        <w:t xml:space="preserve"> 0 педагогов      0</w:t>
      </w:r>
      <w:r w:rsidRPr="001D7B1C">
        <w:rPr>
          <w:rFonts w:ascii="Times New Roman" w:hAnsi="Times New Roman" w:cs="Times New Roman"/>
          <w:sz w:val="28"/>
          <w:szCs w:val="28"/>
        </w:rPr>
        <w:t>%</w:t>
      </w:r>
      <w:r w:rsidRPr="004850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A48F2" w:rsidRPr="006C37E4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1.4</w:t>
      </w:r>
      <w:r w:rsidRPr="006C37E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РАССТАНОВКА ПЕДАГОГОВ ПО ГРУППАМ</w:t>
      </w:r>
    </w:p>
    <w:p w:rsidR="000A48F2" w:rsidRPr="006C37E4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C37E4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МЕТОДИЧЕСКОЕ ОБЕСПЕЧЕНИЕ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24</w:t>
      </w:r>
      <w:r w:rsidRPr="006C37E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25</w:t>
      </w:r>
      <w:r w:rsidRPr="006C37E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УЧ.Г.</w:t>
      </w:r>
    </w:p>
    <w:tbl>
      <w:tblPr>
        <w:tblW w:w="0" w:type="auto"/>
        <w:tblLook w:val="04A0"/>
      </w:tblPr>
      <w:tblGrid>
        <w:gridCol w:w="3193"/>
        <w:gridCol w:w="3184"/>
        <w:gridCol w:w="3194"/>
      </w:tblGrid>
      <w:tr w:rsidR="000A48F2" w:rsidTr="001F5F51">
        <w:trPr>
          <w:trHeight w:val="450"/>
        </w:trPr>
        <w:tc>
          <w:tcPr>
            <w:tcW w:w="3200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2B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Возрастная группа </w:t>
            </w:r>
          </w:p>
        </w:tc>
        <w:tc>
          <w:tcPr>
            <w:tcW w:w="3200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2B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ил</w:t>
            </w:r>
            <w:r w:rsidRPr="007C2B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7C2B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имя педагогов</w:t>
            </w:r>
          </w:p>
        </w:tc>
        <w:tc>
          <w:tcPr>
            <w:tcW w:w="3201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2B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Квалификационная категория</w:t>
            </w:r>
          </w:p>
        </w:tc>
      </w:tr>
      <w:tr w:rsidR="000A48F2" w:rsidTr="001F5F51">
        <w:trPr>
          <w:trHeight w:val="3242"/>
        </w:trPr>
        <w:tc>
          <w:tcPr>
            <w:tcW w:w="3200" w:type="dxa"/>
          </w:tcPr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B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2B77">
              <w:rPr>
                <w:rFonts w:ascii="Times New Roman" w:hAnsi="Times New Roman" w:cs="Times New Roman"/>
                <w:sz w:val="28"/>
                <w:szCs w:val="28"/>
              </w:rPr>
              <w:t>ладшая группа - «Ромашка»- дети с 1,5 до 4 лет;</w:t>
            </w:r>
            <w:r w:rsidRPr="007C2B7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C2B77">
              <w:rPr>
                <w:rFonts w:ascii="Times New Roman" w:hAnsi="Times New Roman" w:cs="Times New Roman"/>
                <w:sz w:val="28"/>
                <w:szCs w:val="28"/>
              </w:rPr>
              <w:t>Старшая - подготовительная к школе группа - «Звездочка» дети с 5 до 7 лет</w:t>
            </w:r>
          </w:p>
        </w:tc>
        <w:tc>
          <w:tcPr>
            <w:tcW w:w="3200" w:type="dxa"/>
          </w:tcPr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Левина Е.А.</w:t>
            </w: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Акимова И.А.</w:t>
            </w: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Баранова С.Ю.</w:t>
            </w:r>
          </w:p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Акимова И.А.</w:t>
            </w:r>
          </w:p>
        </w:tc>
        <w:tc>
          <w:tcPr>
            <w:tcW w:w="3201" w:type="dxa"/>
          </w:tcPr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квалификационная категория</w:t>
            </w: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квалификационная категория</w:t>
            </w:r>
          </w:p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8F2" w:rsidTr="001F5F51">
        <w:trPr>
          <w:trHeight w:val="814"/>
        </w:trPr>
        <w:tc>
          <w:tcPr>
            <w:tcW w:w="3200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00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A48F2" w:rsidTr="001F5F51">
        <w:trPr>
          <w:trHeight w:val="1340"/>
        </w:trPr>
        <w:tc>
          <w:tcPr>
            <w:tcW w:w="3200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C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0A48F2" w:rsidRPr="007C2B77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0A48F2" w:rsidRDefault="000A48F2" w:rsidP="000A4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1.5. </w:t>
      </w:r>
      <w:r w:rsidRPr="006C37E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РАБОТЫ В ДОУ УЗКИХ СПЕЦИАЛИСТОВ:</w:t>
      </w:r>
    </w:p>
    <w:p w:rsidR="000A48F2" w:rsidRPr="006C37E4" w:rsidRDefault="000A48F2" w:rsidP="000A48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A48F2" w:rsidRPr="006C37E4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C37E4">
        <w:rPr>
          <w:rFonts w:ascii="Times New Roman" w:eastAsia="Times New Roman" w:hAnsi="Times New Roman" w:cs="Times New Roman"/>
          <w:color w:val="000000"/>
          <w:sz w:val="28"/>
        </w:rPr>
        <w:t xml:space="preserve"> Музыкальный руководитель – </w:t>
      </w:r>
      <w:r>
        <w:rPr>
          <w:rFonts w:ascii="Times New Roman" w:eastAsia="Times New Roman" w:hAnsi="Times New Roman" w:cs="Times New Roman"/>
          <w:color w:val="000000"/>
          <w:sz w:val="28"/>
        </w:rPr>
        <w:t>Кротова С.А.</w:t>
      </w:r>
      <w:r w:rsidRPr="006C37E4"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первая</w:t>
      </w:r>
      <w:r w:rsidRPr="006C37E4">
        <w:rPr>
          <w:rFonts w:ascii="Times New Roman" w:eastAsia="Times New Roman" w:hAnsi="Times New Roman" w:cs="Times New Roman"/>
          <w:color w:val="000000"/>
          <w:sz w:val="28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6C37E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A48F2" w:rsidRPr="006C37E4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C37E4">
        <w:rPr>
          <w:rFonts w:ascii="Times New Roman" w:eastAsia="Times New Roman" w:hAnsi="Times New Roman" w:cs="Times New Roman"/>
          <w:color w:val="000000"/>
          <w:sz w:val="28"/>
        </w:rPr>
        <w:lastRenderedPageBreak/>
        <w:t> Учитель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C37E4">
        <w:rPr>
          <w:rFonts w:ascii="Times New Roman" w:eastAsia="Times New Roman" w:hAnsi="Times New Roman" w:cs="Times New Roman"/>
          <w:color w:val="000000"/>
          <w:sz w:val="28"/>
        </w:rPr>
        <w:t>логопед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Гибескул И.А.</w:t>
      </w:r>
      <w:r w:rsidRPr="006C37E4">
        <w:rPr>
          <w:rFonts w:ascii="Times New Roman" w:eastAsia="Times New Roman" w:hAnsi="Times New Roman" w:cs="Times New Roman"/>
          <w:color w:val="000000"/>
          <w:sz w:val="28"/>
        </w:rPr>
        <w:t xml:space="preserve"> (первая категория)</w:t>
      </w:r>
    </w:p>
    <w:p w:rsidR="000A48F2" w:rsidRDefault="000A48F2" w:rsidP="000A4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C37E4">
        <w:rPr>
          <w:rFonts w:ascii="Times New Roman" w:eastAsia="Times New Roman" w:hAnsi="Times New Roman" w:cs="Times New Roman"/>
          <w:color w:val="000000"/>
          <w:sz w:val="28"/>
        </w:rPr>
        <w:t> Педагог - психолог  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Акимова И.А.</w:t>
      </w:r>
      <w:r w:rsidRPr="006C37E4">
        <w:rPr>
          <w:rFonts w:ascii="Times New Roman" w:eastAsia="Times New Roman" w:hAnsi="Times New Roman" w:cs="Times New Roman"/>
          <w:color w:val="000000"/>
          <w:sz w:val="28"/>
        </w:rPr>
        <w:t>(без категории)</w:t>
      </w:r>
    </w:p>
    <w:p w:rsidR="000A48F2" w:rsidRPr="006C37E4" w:rsidRDefault="000A48F2" w:rsidP="000A48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A48F2" w:rsidRPr="004850AD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50A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Организация работы с кадрами</w:t>
      </w:r>
    </w:p>
    <w:p w:rsidR="000A48F2" w:rsidRPr="004850AD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850AD">
        <w:rPr>
          <w:rFonts w:ascii="Times New Roman" w:hAnsi="Times New Roman" w:cs="Times New Roman"/>
          <w:b/>
          <w:sz w:val="28"/>
          <w:szCs w:val="28"/>
        </w:rPr>
        <w:t>2.1 Повышение квалификации, обобщение педагогического опыта</w:t>
      </w:r>
    </w:p>
    <w:tbl>
      <w:tblPr>
        <w:tblW w:w="8931" w:type="dxa"/>
        <w:tblInd w:w="108" w:type="dxa"/>
        <w:tblLayout w:type="fixed"/>
        <w:tblLook w:val="0000"/>
      </w:tblPr>
      <w:tblGrid>
        <w:gridCol w:w="544"/>
        <w:gridCol w:w="3992"/>
        <w:gridCol w:w="2268"/>
        <w:gridCol w:w="2127"/>
      </w:tblGrid>
      <w:tr w:rsidR="000A48F2" w:rsidRPr="004850AD" w:rsidTr="001F5F51">
        <w:trPr>
          <w:trHeight w:val="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A48F2" w:rsidRPr="004850AD" w:rsidTr="001F5F51">
        <w:trPr>
          <w:trHeight w:val="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Создание в коллективе атмосферы творческого труда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A48F2" w:rsidRPr="004850AD" w:rsidTr="001F5F51">
        <w:trPr>
          <w:trHeight w:val="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5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передового педагогического опыта работы воспитателей</w:t>
            </w: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Барановой С.Ю.</w:t>
            </w:r>
          </w:p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A48F2" w:rsidRPr="004850AD" w:rsidTr="001F5F51">
        <w:trPr>
          <w:trHeight w:val="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Участие в смотрах, конкурсах, соревнованиях, других мероприятиях, проводимых управлением образования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4850AD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0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A48F2" w:rsidRDefault="000A48F2" w:rsidP="000A4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F2" w:rsidRPr="005F6C4F" w:rsidRDefault="000A48F2" w:rsidP="000A4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C4F">
        <w:rPr>
          <w:rFonts w:ascii="Times New Roman" w:hAnsi="Times New Roman" w:cs="Times New Roman"/>
          <w:b/>
          <w:sz w:val="28"/>
          <w:szCs w:val="28"/>
        </w:rPr>
        <w:t>2.2 Планирование  прохождения  курсов повышения квалификации</w:t>
      </w:r>
    </w:p>
    <w:p w:rsidR="000A48F2" w:rsidRPr="005F6C4F" w:rsidRDefault="000A48F2" w:rsidP="000A4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C4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6C4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F6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4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5F6C4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F6C4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5F6C4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8945" w:type="dxa"/>
        <w:tblInd w:w="108" w:type="dxa"/>
        <w:tblLayout w:type="fixed"/>
        <w:tblLook w:val="04A0"/>
      </w:tblPr>
      <w:tblGrid>
        <w:gridCol w:w="1988"/>
        <w:gridCol w:w="1987"/>
        <w:gridCol w:w="2414"/>
        <w:gridCol w:w="2556"/>
      </w:tblGrid>
      <w:tr w:rsidR="000A48F2" w:rsidRPr="005F6C4F" w:rsidTr="001F5F51">
        <w:trPr>
          <w:trHeight w:val="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Предыдущий год прохождения курсов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Планируемый год  прохождения</w:t>
            </w:r>
          </w:p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</w:t>
            </w:r>
          </w:p>
        </w:tc>
      </w:tr>
      <w:tr w:rsidR="000A48F2" w:rsidRPr="005F6C4F" w:rsidTr="001F5F51">
        <w:trPr>
          <w:trHeight w:val="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48F2" w:rsidRPr="005F6C4F" w:rsidTr="001F5F51">
        <w:trPr>
          <w:trHeight w:val="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Левина Е.А.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48F2" w:rsidRPr="005F6C4F" w:rsidTr="001F5F51">
        <w:trPr>
          <w:trHeight w:val="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Баранова С.Ю.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48F2" w:rsidRPr="005F6C4F" w:rsidTr="001F5F51">
        <w:trPr>
          <w:trHeight w:val="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5F6C4F" w:rsidTr="001F5F51">
        <w:trPr>
          <w:trHeight w:val="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0A48F2" w:rsidRPr="005F6C4F" w:rsidTr="001F5F51">
        <w:trPr>
          <w:trHeight w:val="85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Гибескул И.А.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A48F2" w:rsidRPr="005F6C4F" w:rsidTr="001F5F51">
        <w:trPr>
          <w:trHeight w:val="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73EC7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Кротова С.А.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73EC7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C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73E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73EC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08647A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08647A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0A48F2" w:rsidRPr="005F6C4F" w:rsidTr="001F5F51">
        <w:trPr>
          <w:trHeight w:val="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8F2" w:rsidRPr="00DC331B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C331B">
        <w:rPr>
          <w:rFonts w:ascii="Times New Roman" w:hAnsi="Times New Roman" w:cs="Times New Roman"/>
          <w:b/>
          <w:sz w:val="28"/>
          <w:szCs w:val="28"/>
        </w:rPr>
        <w:t xml:space="preserve">2.3 Аттестация педагогических кадров </w:t>
      </w:r>
    </w:p>
    <w:tbl>
      <w:tblPr>
        <w:tblW w:w="8789" w:type="dxa"/>
        <w:tblInd w:w="108" w:type="dxa"/>
        <w:tblLayout w:type="fixed"/>
        <w:tblLook w:val="04A0"/>
      </w:tblPr>
      <w:tblGrid>
        <w:gridCol w:w="1985"/>
        <w:gridCol w:w="2126"/>
        <w:gridCol w:w="1843"/>
        <w:gridCol w:w="2835"/>
      </w:tblGrid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right" w:pos="17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Год предыдущей аттестации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Планируемый год  атте</w:t>
            </w:r>
            <w:r w:rsidRPr="005F6C4F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</w:tc>
      </w:tr>
      <w:tr w:rsidR="000A48F2" w:rsidRPr="005F6C4F" w:rsidTr="001F5F51">
        <w:trPr>
          <w:trHeight w:val="10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Левина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Баранова С.Ю.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48F2" w:rsidRPr="005F6C4F" w:rsidTr="001F5F51"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Гибескул И.А.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5F6C4F" w:rsidTr="001F5F51">
        <w:trPr>
          <w:trHeight w:val="5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Акимова  И.А.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 2025г.</w:t>
            </w:r>
          </w:p>
        </w:tc>
      </w:tr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5F6C4F" w:rsidTr="001F5F5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Кротова С.А.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6C4F"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8F2" w:rsidRPr="005F6C4F" w:rsidRDefault="000A48F2" w:rsidP="001F5F51">
            <w:pPr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-декабрь 2025г.</w:t>
            </w:r>
          </w:p>
        </w:tc>
      </w:tr>
    </w:tbl>
    <w:p w:rsidR="000A48F2" w:rsidRDefault="000A48F2" w:rsidP="000A48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48F2" w:rsidRPr="00B24CDA" w:rsidRDefault="000A48F2" w:rsidP="000A48F2">
      <w:pPr>
        <w:rPr>
          <w:rFonts w:ascii="Times New Roman" w:hAnsi="Times New Roman" w:cs="Times New Roman"/>
          <w:b/>
          <w:sz w:val="28"/>
          <w:szCs w:val="28"/>
        </w:rPr>
      </w:pPr>
      <w:r w:rsidRPr="00B24C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2.4. Самообразование педагогов</w:t>
      </w:r>
    </w:p>
    <w:tbl>
      <w:tblPr>
        <w:tblW w:w="92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849"/>
        <w:gridCol w:w="3533"/>
        <w:gridCol w:w="3836"/>
      </w:tblGrid>
      <w:tr w:rsidR="000A48F2" w:rsidRPr="00B24CDA" w:rsidTr="001F5F51">
        <w:trPr>
          <w:trHeight w:val="31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Ф.И.О.</w:t>
            </w:r>
          </w:p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ПЕДАГОГА</w:t>
            </w:r>
          </w:p>
        </w:tc>
        <w:tc>
          <w:tcPr>
            <w:tcW w:w="3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ТЕМА САМООБРАЗОВАНИЯ</w:t>
            </w:r>
          </w:p>
        </w:tc>
        <w:tc>
          <w:tcPr>
            <w:tcW w:w="383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ПРОДУКТ ДЕЯТЕЛЬНОСТИ</w:t>
            </w:r>
          </w:p>
        </w:tc>
      </w:tr>
      <w:tr w:rsidR="000A48F2" w:rsidRPr="00B24CDA" w:rsidTr="001F5F51">
        <w:trPr>
          <w:trHeight w:val="31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B24CDA" w:rsidTr="001F5F51">
        <w:trPr>
          <w:trHeight w:val="31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>Баранова С.Ю.</w:t>
            </w: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4CDA">
              <w:rPr>
                <w:rFonts w:ascii="Times New Roman" w:eastAsia="Times New Roman" w:hAnsi="Times New Roman" w:cs="Times New Roman"/>
                <w:color w:val="000000"/>
                <w:sz w:val="28"/>
              </w:rPr>
              <w:t>Нравственно-патриотическое воспитание детей дошкольного возраста</w:t>
            </w: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>Презентация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«Живу и помню!»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Победе в ВОВ).</w:t>
            </w:r>
          </w:p>
        </w:tc>
      </w:tr>
      <w:tr w:rsidR="000A48F2" w:rsidRPr="00B24CDA" w:rsidTr="001F5F51">
        <w:trPr>
          <w:trHeight w:val="31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B24CDA" w:rsidTr="001F5F51">
        <w:trPr>
          <w:trHeight w:val="676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>Гибескул И.А.</w:t>
            </w: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литературного наследия русских писателей в  речевом </w:t>
            </w:r>
            <w:r w:rsidRPr="00B24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дошкольников»</w:t>
            </w:r>
          </w:p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опыта работы, консультирование педагогов и родителей детей</w:t>
            </w:r>
          </w:p>
        </w:tc>
      </w:tr>
      <w:tr w:rsidR="000A48F2" w:rsidRPr="00B24CDA" w:rsidTr="001F5F51">
        <w:trPr>
          <w:trHeight w:val="404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Кротова С.А.</w:t>
            </w: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>«Культурное наследие России. Значение фольклора в нравственном воспитании детей на музыкальных занятиях в ДОУ».</w:t>
            </w: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sz w:val="28"/>
                <w:szCs w:val="28"/>
              </w:rPr>
              <w:t>-Выступление детей на мероприятиях в ДОУ, в  районных конкурсах.</w:t>
            </w:r>
          </w:p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B24CDA" w:rsidTr="001F5F51">
        <w:trPr>
          <w:trHeight w:val="3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B24CDA" w:rsidTr="001F5F51">
        <w:trPr>
          <w:trHeight w:val="362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Акимова И.А.</w:t>
            </w: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24C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</w:t>
            </w:r>
            <w:proofErr w:type="spellStart"/>
            <w:r w:rsidRPr="00B24CD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здоровьесберегающих</w:t>
            </w:r>
            <w:proofErr w:type="spellEnd"/>
            <w:r w:rsidRPr="00B24C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технологий на занятиях физической культурой в ДОУ</w:t>
            </w:r>
            <w:r w:rsidRPr="00B24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 игр для детей младшего дошкольного возраста. Открытый показ игры.</w:t>
            </w:r>
          </w:p>
        </w:tc>
      </w:tr>
      <w:tr w:rsidR="000A48F2" w:rsidRPr="00A074EB" w:rsidTr="001F5F51">
        <w:trPr>
          <w:trHeight w:val="2638"/>
        </w:trPr>
        <w:tc>
          <w:tcPr>
            <w:tcW w:w="1849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Левина Е.А</w:t>
            </w:r>
          </w:p>
        </w:tc>
        <w:tc>
          <w:tcPr>
            <w:tcW w:w="353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B24CDA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4CDA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«Сенсорное развитие у детей раннего возраста через дидактические игры»</w:t>
            </w:r>
          </w:p>
        </w:tc>
        <w:tc>
          <w:tcPr>
            <w:tcW w:w="38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C2B77" w:rsidRDefault="000A48F2" w:rsidP="001F5F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4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опыта работы. Презентация.</w:t>
            </w:r>
            <w:r w:rsidRPr="007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A48F2" w:rsidRDefault="000A48F2" w:rsidP="000A48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48F2" w:rsidRPr="006F3DBD" w:rsidRDefault="000A48F2" w:rsidP="000A48F2">
      <w:pPr>
        <w:rPr>
          <w:rFonts w:ascii="Times New Roman" w:hAnsi="Times New Roman" w:cs="Times New Roman"/>
          <w:b/>
          <w:sz w:val="28"/>
          <w:szCs w:val="28"/>
        </w:rPr>
      </w:pPr>
      <w:r w:rsidRPr="006F3DBD">
        <w:rPr>
          <w:rFonts w:ascii="Times New Roman" w:hAnsi="Times New Roman" w:cs="Times New Roman"/>
          <w:b/>
          <w:sz w:val="28"/>
          <w:szCs w:val="28"/>
        </w:rPr>
        <w:t xml:space="preserve">2.5. Наставничество </w:t>
      </w:r>
    </w:p>
    <w:tbl>
      <w:tblPr>
        <w:tblW w:w="0" w:type="auto"/>
        <w:tblLook w:val="04A0"/>
      </w:tblPr>
      <w:tblGrid>
        <w:gridCol w:w="4376"/>
        <w:gridCol w:w="4350"/>
      </w:tblGrid>
      <w:tr w:rsidR="000A48F2" w:rsidRPr="006F3DBD" w:rsidTr="001F5F51">
        <w:trPr>
          <w:trHeight w:val="106"/>
        </w:trPr>
        <w:tc>
          <w:tcPr>
            <w:tcW w:w="4376" w:type="dxa"/>
          </w:tcPr>
          <w:p w:rsidR="000A48F2" w:rsidRPr="008E2635" w:rsidRDefault="000A48F2" w:rsidP="001F5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3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наставник</w:t>
            </w:r>
          </w:p>
        </w:tc>
        <w:tc>
          <w:tcPr>
            <w:tcW w:w="4350" w:type="dxa"/>
          </w:tcPr>
          <w:p w:rsidR="000A48F2" w:rsidRPr="008E2635" w:rsidRDefault="000A48F2" w:rsidP="001F5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35">
              <w:rPr>
                <w:rFonts w:ascii="Times New Roman" w:hAnsi="Times New Roman" w:cs="Times New Roman"/>
                <w:b/>
                <w:sz w:val="28"/>
                <w:szCs w:val="28"/>
              </w:rPr>
              <w:t>Молодой педагог</w:t>
            </w:r>
          </w:p>
        </w:tc>
      </w:tr>
      <w:tr w:rsidR="000A48F2" w:rsidRPr="006F3DBD" w:rsidTr="001F5F51">
        <w:trPr>
          <w:trHeight w:val="51"/>
        </w:trPr>
        <w:tc>
          <w:tcPr>
            <w:tcW w:w="4376" w:type="dxa"/>
          </w:tcPr>
          <w:p w:rsidR="000A48F2" w:rsidRPr="008E2635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0A48F2" w:rsidRPr="008E2635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F2" w:rsidRPr="006F3DBD" w:rsidTr="001F5F51">
        <w:trPr>
          <w:trHeight w:val="419"/>
        </w:trPr>
        <w:tc>
          <w:tcPr>
            <w:tcW w:w="4376" w:type="dxa"/>
          </w:tcPr>
          <w:p w:rsidR="000A48F2" w:rsidRPr="008E2635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0A48F2" w:rsidRPr="008E2635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35">
              <w:rPr>
                <w:rFonts w:ascii="Times New Roman" w:hAnsi="Times New Roman" w:cs="Times New Roman"/>
                <w:sz w:val="28"/>
                <w:szCs w:val="28"/>
              </w:rPr>
              <w:t>Левина Е.А.</w:t>
            </w:r>
          </w:p>
        </w:tc>
      </w:tr>
      <w:tr w:rsidR="000A48F2" w:rsidRPr="004850AD" w:rsidTr="001F5F51">
        <w:trPr>
          <w:trHeight w:val="838"/>
        </w:trPr>
        <w:tc>
          <w:tcPr>
            <w:tcW w:w="4376" w:type="dxa"/>
          </w:tcPr>
          <w:p w:rsidR="000A48F2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35">
              <w:rPr>
                <w:rFonts w:ascii="Times New Roman" w:hAnsi="Times New Roman" w:cs="Times New Roman"/>
                <w:sz w:val="28"/>
                <w:szCs w:val="28"/>
              </w:rPr>
              <w:t>Баранова С.Ю.</w:t>
            </w:r>
          </w:p>
          <w:p w:rsidR="000A48F2" w:rsidRPr="008E2635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0A48F2" w:rsidRPr="008E2635" w:rsidRDefault="000A48F2" w:rsidP="001F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35">
              <w:rPr>
                <w:rFonts w:ascii="Times New Roman" w:hAnsi="Times New Roman" w:cs="Times New Roman"/>
                <w:sz w:val="28"/>
                <w:szCs w:val="28"/>
              </w:rPr>
              <w:t>Акимова И.А.</w:t>
            </w:r>
          </w:p>
        </w:tc>
      </w:tr>
    </w:tbl>
    <w:p w:rsidR="000A48F2" w:rsidRPr="00896F49" w:rsidRDefault="000A48F2" w:rsidP="000A48F2">
      <w:pPr>
        <w:spacing w:before="120" w:after="120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F49">
        <w:rPr>
          <w:rFonts w:ascii="Times New Roman" w:hAnsi="Times New Roman" w:cs="Times New Roman"/>
          <w:b/>
          <w:sz w:val="28"/>
          <w:szCs w:val="28"/>
          <w:u w:val="single"/>
        </w:rPr>
        <w:t>План работы по наставничеству</w:t>
      </w:r>
    </w:p>
    <w:p w:rsidR="000A48F2" w:rsidRPr="00896F49" w:rsidRDefault="000A48F2" w:rsidP="000A48F2">
      <w:pPr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896F49"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Pr="00896F49">
        <w:rPr>
          <w:rFonts w:ascii="Times New Roman" w:hAnsi="Times New Roman" w:cs="Times New Roman"/>
          <w:bCs/>
          <w:iCs/>
          <w:sz w:val="28"/>
          <w:szCs w:val="28"/>
        </w:rPr>
        <w:t>развитие личностных и профессиональных качеств  воспитателей, имеющих небольшой опыт работы.</w:t>
      </w:r>
    </w:p>
    <w:p w:rsidR="000A48F2" w:rsidRPr="00896F49" w:rsidRDefault="000A48F2" w:rsidP="000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896F4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896F49">
        <w:rPr>
          <w:rFonts w:ascii="Times New Roman" w:hAnsi="Times New Roman" w:cs="Times New Roman"/>
          <w:sz w:val="28"/>
          <w:szCs w:val="28"/>
        </w:rPr>
        <w:t>Помочь воспитателям в получении педагогических знаний по реализации Ф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896F49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F49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:rsidR="000A48F2" w:rsidRPr="00896F49" w:rsidRDefault="000A48F2" w:rsidP="000A48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F49">
        <w:rPr>
          <w:rFonts w:ascii="Times New Roman" w:hAnsi="Times New Roman" w:cs="Times New Roman"/>
          <w:sz w:val="28"/>
          <w:szCs w:val="28"/>
        </w:rPr>
        <w:lastRenderedPageBreak/>
        <w:t>Оказать помощь в подготовке и проведении занятий, игр, режимных моментов путем взаимных посещений, консультаций, бесед.</w:t>
      </w:r>
    </w:p>
    <w:p w:rsidR="000A48F2" w:rsidRPr="000C0D80" w:rsidRDefault="000A48F2" w:rsidP="000A48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0C0D80">
        <w:rPr>
          <w:rFonts w:ascii="Times New Roman" w:hAnsi="Times New Roman" w:cs="Times New Roman"/>
          <w:sz w:val="28"/>
          <w:szCs w:val="28"/>
        </w:rPr>
        <w:t>Обязать воспитателей посещать ООД наставников, семинары, консультации.</w:t>
      </w:r>
    </w:p>
    <w:p w:rsidR="000A48F2" w:rsidRPr="000C0D80" w:rsidRDefault="000A48F2" w:rsidP="000A48F2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A48F2" w:rsidRPr="000C0D80" w:rsidRDefault="000A48F2" w:rsidP="000A48F2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0C0D80">
        <w:rPr>
          <w:rFonts w:ascii="Times New Roman" w:hAnsi="Times New Roman" w:cs="Times New Roman"/>
          <w:b/>
          <w:sz w:val="27"/>
          <w:szCs w:val="27"/>
          <w:u w:val="single"/>
        </w:rPr>
        <w:t>3.1. Производственные совещания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1608"/>
        <w:gridCol w:w="2289"/>
        <w:gridCol w:w="1672"/>
      </w:tblGrid>
      <w:tr w:rsidR="000A48F2" w:rsidRPr="004850AD" w:rsidTr="001F5F51">
        <w:tc>
          <w:tcPr>
            <w:tcW w:w="3236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Содержание</w:t>
            </w:r>
          </w:p>
        </w:tc>
        <w:tc>
          <w:tcPr>
            <w:tcW w:w="1608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сроки</w:t>
            </w:r>
          </w:p>
        </w:tc>
        <w:tc>
          <w:tcPr>
            <w:tcW w:w="2289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  <w:tc>
          <w:tcPr>
            <w:tcW w:w="1672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Отметка о проведении</w:t>
            </w:r>
          </w:p>
        </w:tc>
      </w:tr>
      <w:tr w:rsidR="000A48F2" w:rsidRPr="004850AD" w:rsidTr="001F5F51">
        <w:tc>
          <w:tcPr>
            <w:tcW w:w="3236" w:type="dxa"/>
          </w:tcPr>
          <w:p w:rsidR="000A48F2" w:rsidRPr="00C436BC" w:rsidRDefault="000A48F2" w:rsidP="001F5F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Организация работы в ДОУ: </w:t>
            </w:r>
          </w:p>
          <w:p w:rsidR="000A48F2" w:rsidRPr="00C436BC" w:rsidRDefault="000A48F2" w:rsidP="001F5F51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</w:rPr>
            </w:pPr>
            <w:r w:rsidRPr="00C436BC">
              <w:rPr>
                <w:rFonts w:ascii="Times New Roman" w:hAnsi="Times New Roman" w:cs="Times New Roman"/>
              </w:rPr>
              <w:t>Требования ОТ и ТБ, противопожарной безопасности.</w:t>
            </w:r>
          </w:p>
          <w:p w:rsidR="000A48F2" w:rsidRPr="00C436BC" w:rsidRDefault="000A48F2" w:rsidP="001F5F51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36BC">
              <w:rPr>
                <w:rFonts w:ascii="Times New Roman" w:hAnsi="Times New Roman" w:cs="Times New Roman"/>
              </w:rPr>
              <w:t>Соблюдение требований САН и ПИН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-текущие инструкции;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-расстановка кадров;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-утверждение графиков работы персонала ДОУ;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-отчет профкома за прошедший учебный год; </w:t>
            </w:r>
          </w:p>
        </w:tc>
        <w:tc>
          <w:tcPr>
            <w:tcW w:w="1608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Конец августа, сентябрь</w:t>
            </w:r>
          </w:p>
        </w:tc>
        <w:tc>
          <w:tcPr>
            <w:tcW w:w="2289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Заведующая МДОУ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Митина О.А.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Председатель профкома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Акимова И.А.</w:t>
            </w:r>
          </w:p>
        </w:tc>
        <w:tc>
          <w:tcPr>
            <w:tcW w:w="1672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48F2" w:rsidRPr="004850AD" w:rsidTr="001F5F51">
        <w:tc>
          <w:tcPr>
            <w:tcW w:w="3236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2.«Охрана труда в ДОУ»: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 итоги проверки </w:t>
            </w:r>
            <w:proofErr w:type="gramStart"/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 ОТ;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-соблюдение карантинных мероприятий по гриппу.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08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289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Заведующая МДОУ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Митина О.А.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ав.по АХЧ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Ковалева Т.Н.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Медсестра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М.П.</w:t>
            </w:r>
          </w:p>
        </w:tc>
        <w:tc>
          <w:tcPr>
            <w:tcW w:w="1672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48F2" w:rsidRPr="004850AD" w:rsidTr="001F5F51">
        <w:tc>
          <w:tcPr>
            <w:tcW w:w="3236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3.«Охрана жизни и здоровья детей в летний период»: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-инструктаж по летне-оздоровительной работе с </w:t>
            </w:r>
            <w:r w:rsidRPr="004850A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детьми;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-правила проведения прогулок, экскурсий в летний период; 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 xml:space="preserve">-профилактика желудочно-кишечных заболеваний. </w:t>
            </w:r>
          </w:p>
        </w:tc>
        <w:tc>
          <w:tcPr>
            <w:tcW w:w="1608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май</w:t>
            </w:r>
          </w:p>
        </w:tc>
        <w:tc>
          <w:tcPr>
            <w:tcW w:w="2289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Заведующая МДОУ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Митина О.А.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0AD">
              <w:rPr>
                <w:rFonts w:ascii="Times New Roman" w:hAnsi="Times New Roman" w:cs="Times New Roman"/>
                <w:sz w:val="27"/>
                <w:szCs w:val="27"/>
              </w:rPr>
              <w:t>Медсестра</w:t>
            </w:r>
          </w:p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Мызникова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М.П.</w:t>
            </w:r>
          </w:p>
        </w:tc>
        <w:tc>
          <w:tcPr>
            <w:tcW w:w="1672" w:type="dxa"/>
          </w:tcPr>
          <w:p w:rsidR="000A48F2" w:rsidRPr="004850AD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A48F2" w:rsidRDefault="000A48F2" w:rsidP="000A48F2">
      <w:pPr>
        <w:rPr>
          <w:rStyle w:val="c29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A48F2" w:rsidRPr="004850AD" w:rsidRDefault="000A48F2" w:rsidP="000A48F2">
      <w:pPr>
        <w:rPr>
          <w:rFonts w:ascii="Times New Roman" w:hAnsi="Times New Roman" w:cs="Times New Roman"/>
          <w:b/>
          <w:sz w:val="24"/>
          <w:szCs w:val="24"/>
        </w:rPr>
      </w:pPr>
      <w:r w:rsidRPr="002914D7">
        <w:rPr>
          <w:rStyle w:val="c29"/>
          <w:rFonts w:ascii="Times New Roman" w:hAnsi="Times New Roman" w:cs="Times New Roman"/>
          <w:b/>
          <w:color w:val="000000"/>
          <w:sz w:val="28"/>
          <w:szCs w:val="28"/>
          <w:u w:val="single"/>
        </w:rPr>
        <w:t>3.2.Педагогические советы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67"/>
        <w:gridCol w:w="1704"/>
        <w:gridCol w:w="1985"/>
      </w:tblGrid>
      <w:tr w:rsidR="000A48F2" w:rsidRPr="00E26A7A" w:rsidTr="001F5F51">
        <w:trPr>
          <w:trHeight w:val="582"/>
        </w:trPr>
        <w:tc>
          <w:tcPr>
            <w:tcW w:w="568" w:type="dxa"/>
          </w:tcPr>
          <w:p w:rsidR="000A48F2" w:rsidRPr="00E26A7A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A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6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7" w:type="dxa"/>
          </w:tcPr>
          <w:p w:rsidR="000A48F2" w:rsidRPr="00E26A7A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0A48F2" w:rsidRPr="00E26A7A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7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0A48F2" w:rsidRPr="00E26A7A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48F2" w:rsidRPr="00E26A7A" w:rsidTr="001F5F51">
        <w:trPr>
          <w:trHeight w:val="983"/>
        </w:trPr>
        <w:tc>
          <w:tcPr>
            <w:tcW w:w="568" w:type="dxa"/>
          </w:tcPr>
          <w:p w:rsidR="000A48F2" w:rsidRPr="00E26A7A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48F2" w:rsidRPr="00E26A7A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</w:tcPr>
          <w:p w:rsidR="000A48F2" w:rsidRPr="00D33CA7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ПЕДСОВЕТ №1</w:t>
            </w:r>
          </w:p>
          <w:p w:rsidR="000A48F2" w:rsidRPr="00D33CA7" w:rsidRDefault="000A48F2" w:rsidP="001F5F51">
            <w:pPr>
              <w:spacing w:line="266" w:lineRule="auto"/>
              <w:ind w:left="260"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Установочный. Тема: «Основные направления работы дошкольного учреждения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D33CA7" w:rsidRDefault="000A48F2" w:rsidP="001F5F51">
            <w:pPr>
              <w:spacing w:line="1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D33CA7" w:rsidRDefault="000A48F2" w:rsidP="001F5F51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D33CA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познакомить с итогами деятельности ДОУ в летний оздоровительный период, утвердить годовой план на новый учебный год, 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определить место каждого педагога в решении годовых задач.</w:t>
            </w:r>
          </w:p>
          <w:p w:rsidR="000A48F2" w:rsidRPr="00D33CA7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1. Информация с августовской конференции работников учреждений образования</w:t>
            </w:r>
          </w:p>
          <w:p w:rsidR="000A48F2" w:rsidRPr="00D33CA7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. Анализ летней оздоровительной работы. Творческий отчёт педагогов за летний оздоровительный период.</w:t>
            </w:r>
          </w:p>
          <w:p w:rsidR="000A48F2" w:rsidRPr="00D33CA7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C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Итоги подготовки дошкольного образовательного учреждения к новому учебному году 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D33C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утверждение годового плана работы МДОУ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D33CA7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задач деятельности учреждения;</w:t>
            </w:r>
          </w:p>
          <w:p w:rsidR="000A48F2" w:rsidRPr="00D33CA7" w:rsidRDefault="000A48F2" w:rsidP="001F5F51">
            <w:pPr>
              <w:numPr>
                <w:ilvl w:val="0"/>
                <w:numId w:val="4"/>
              </w:num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-Программно – методическое обеспечение </w:t>
            </w:r>
            <w:proofErr w:type="spellStart"/>
            <w:proofErr w:type="gramStart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</w:t>
            </w:r>
            <w:proofErr w:type="gramEnd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процесса: утверждение перечня программ и технологий, используемых в работе, перспективных и календарных планов, сеток ООД, режима дня</w:t>
            </w:r>
          </w:p>
          <w:p w:rsidR="000A48F2" w:rsidRPr="00D33CA7" w:rsidRDefault="000A48F2" w:rsidP="001F5F51">
            <w:pPr>
              <w:numPr>
                <w:ilvl w:val="0"/>
                <w:numId w:val="4"/>
              </w:num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</w:t>
            </w:r>
            <w:proofErr w:type="spellStart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</w:p>
          <w:p w:rsidR="000A48F2" w:rsidRPr="00D33CA7" w:rsidRDefault="000A48F2" w:rsidP="001F5F51">
            <w:pPr>
              <w:numPr>
                <w:ilvl w:val="0"/>
                <w:numId w:val="4"/>
              </w:num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- утверждение планов работы педагога-психолога, учителя-логопеда, музыкального руководителя</w:t>
            </w:r>
            <w:proofErr w:type="gramStart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старшей медицинской сестры;</w:t>
            </w:r>
          </w:p>
          <w:p w:rsidR="000A48F2" w:rsidRPr="00D33CA7" w:rsidRDefault="000A48F2" w:rsidP="001F5F51">
            <w:pPr>
              <w:numPr>
                <w:ilvl w:val="0"/>
                <w:numId w:val="4"/>
              </w:num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-утверждение плана работы с родителями.</w:t>
            </w:r>
          </w:p>
          <w:p w:rsidR="000A48F2" w:rsidRPr="00D33CA7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. Утвердить график курсов повышения квалификации педагогов;</w:t>
            </w:r>
          </w:p>
          <w:p w:rsidR="000A48F2" w:rsidRPr="00D33CA7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Ознакомиться с графиком аттестации педагогических кадров;  </w:t>
            </w:r>
          </w:p>
          <w:p w:rsidR="000A48F2" w:rsidRPr="00D33CA7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. Утвердить расписания открытых ООД в различных видах детской деятельности по реализации образовательных областей в соответствии с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D33CA7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. Подведение итогов смотра – конкурса готовности групп к новому учебному году (документация, развивающая среда, методическое и дидактическое оснащение, игровое оборудование).</w:t>
            </w:r>
          </w:p>
          <w:p w:rsidR="000A48F2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>.Принятие и утверждение проекта решения педагогического совета № 1</w:t>
            </w:r>
            <w:r w:rsidRPr="00D33C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48F2" w:rsidRPr="00E26A7A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A48F2" w:rsidRPr="00E26A7A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985" w:type="dxa"/>
          </w:tcPr>
          <w:p w:rsidR="000A48F2" w:rsidRPr="00E26A7A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E26A7A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48F2" w:rsidRPr="00E26A7A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</w:p>
        </w:tc>
      </w:tr>
      <w:tr w:rsidR="000A48F2" w:rsidRPr="003D1A5F" w:rsidTr="001F5F51">
        <w:trPr>
          <w:trHeight w:val="132"/>
        </w:trPr>
        <w:tc>
          <w:tcPr>
            <w:tcW w:w="568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</w:tcPr>
          <w:p w:rsidR="000A48F2" w:rsidRPr="007B000C" w:rsidRDefault="000A48F2" w:rsidP="001F5F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№2 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на тему:</w:t>
            </w:r>
          </w:p>
          <w:p w:rsidR="000A48F2" w:rsidRPr="007B000C" w:rsidRDefault="000A48F2" w:rsidP="001F5F51">
            <w:pPr>
              <w:pStyle w:val="c2"/>
              <w:shd w:val="clear" w:color="auto" w:fill="FFFFFF"/>
              <w:spacing w:before="0" w:beforeAutospacing="0" w:after="0" w:afterAutospacing="0"/>
            </w:pPr>
            <w:r w:rsidRPr="007B000C">
              <w:rPr>
                <w:color w:val="000000"/>
                <w:u w:val="single"/>
              </w:rPr>
              <w:t>Тема: «</w:t>
            </w:r>
            <w:r w:rsidRPr="007B000C">
              <w:t>Современные формы социального партнерства с родителями в ДОУ»</w:t>
            </w:r>
          </w:p>
          <w:p w:rsidR="000A48F2" w:rsidRPr="007B000C" w:rsidRDefault="000A48F2" w:rsidP="001F5F51">
            <w:pPr>
              <w:shd w:val="clear" w:color="auto" w:fill="FFFFFF"/>
              <w:spacing w:after="15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Оптимизация сотрудничества с родителями в контексте ФОП.</w:t>
            </w:r>
          </w:p>
          <w:p w:rsidR="000A48F2" w:rsidRPr="007B000C" w:rsidRDefault="000A48F2" w:rsidP="001F5F51">
            <w:pPr>
              <w:shd w:val="clear" w:color="auto" w:fill="FFFFFF"/>
              <w:spacing w:after="152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49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тематического контроля по теме: «Организация работы детского сада и семьи».</w:t>
            </w:r>
          </w:p>
          <w:p w:rsidR="000A48F2" w:rsidRPr="007B000C" w:rsidRDefault="000A48F2" w:rsidP="001F5F5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Повышение  профессиональной компетентности  педагогов ДОУ по вопросам сотрудничества и взаимодействия с семьей; </w:t>
            </w:r>
          </w:p>
          <w:p w:rsidR="000A48F2" w:rsidRPr="007B000C" w:rsidRDefault="000A48F2" w:rsidP="001F5F5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Внедрение наиболее эффективных форм взаимодействия с родителями, совместная творческая деятельность; (Сообщение из опыта работы)</w:t>
            </w:r>
          </w:p>
          <w:p w:rsidR="000A48F2" w:rsidRPr="007B000C" w:rsidRDefault="000A48F2" w:rsidP="001F5F5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Обеспечение  психолого-педагогической  поддержки  семьи и повышение  педагогических  компетентностей  родителей в вопросах развития, образования, охраны и здоровья  детей (ФОП </w:t>
            </w:r>
            <w:proofErr w:type="gramStart"/>
            <w:r w:rsidRPr="007B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  <w:r w:rsidRPr="007B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0A48F2" w:rsidRPr="007B000C" w:rsidRDefault="000A48F2" w:rsidP="001F5F5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Диссеминация (распространение) опыта работы социального партнёрства семьи и ДОУ</w:t>
            </w:r>
          </w:p>
          <w:p w:rsidR="000A48F2" w:rsidRPr="007B000C" w:rsidRDefault="000A48F2" w:rsidP="001F5F51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B000C">
              <w:t xml:space="preserve"> </w:t>
            </w:r>
            <w:hyperlink r:id="rId6" w:history="1">
              <w:r w:rsidRPr="007B000C">
                <w:rPr>
                  <w:rStyle w:val="a7"/>
                </w:rPr>
                <w:t> </w:t>
              </w:r>
            </w:hyperlink>
          </w:p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  <w:p w:rsidR="000A48F2" w:rsidRPr="007B000C" w:rsidRDefault="000A48F2" w:rsidP="001F5F51">
            <w:pPr>
              <w:pStyle w:val="a3"/>
              <w:spacing w:line="276" w:lineRule="auto"/>
              <w:ind w:right="245"/>
            </w:pPr>
            <w:r w:rsidRPr="007B000C">
              <w:t>ПЕДСОВЕТ№3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на тему:</w:t>
            </w:r>
          </w:p>
          <w:p w:rsidR="000A48F2" w:rsidRPr="007B000C" w:rsidRDefault="000A48F2" w:rsidP="001F5F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000C">
              <w:rPr>
                <w:color w:val="000000"/>
                <w:u w:val="single"/>
              </w:rPr>
              <w:t>Тема: «Развитие речевой активности детей.</w:t>
            </w:r>
            <w:r w:rsidRPr="007B000C">
              <w:rPr>
                <w:rStyle w:val="a4"/>
                <w:b/>
                <w:bCs/>
                <w:color w:val="000000"/>
              </w:rPr>
              <w:t xml:space="preserve"> </w:t>
            </w:r>
            <w:r w:rsidRPr="007B000C">
              <w:rPr>
                <w:rStyle w:val="c16"/>
                <w:b/>
                <w:bCs/>
                <w:color w:val="000000"/>
              </w:rPr>
              <w:t> Сюжетно-ролевая игра как условие успешной социализации ребенка дошкольника</w:t>
            </w:r>
            <w:r w:rsidRPr="007B000C">
              <w:rPr>
                <w:rStyle w:val="c40"/>
                <w:color w:val="000000"/>
              </w:rPr>
              <w:t>»                                                        </w:t>
            </w:r>
          </w:p>
          <w:p w:rsidR="000A48F2" w:rsidRPr="007B000C" w:rsidRDefault="000A48F2" w:rsidP="001F5F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color w:val="000000"/>
              </w:rPr>
            </w:pPr>
            <w:r w:rsidRPr="007B000C">
              <w:rPr>
                <w:rStyle w:val="c40"/>
                <w:color w:val="000000"/>
              </w:rPr>
              <w:t> 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совершенствовать работу в детском саду по речевому развитию детей дошкольного возраста.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 проведения</w:t>
            </w:r>
            <w:r w:rsidRPr="007B00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7B0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посиделки за круглым столом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1.Выполнение решений предыдущего педсовета.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2.«Методы и приемы стимулирования речевой деятельности у детей младшего дошкольного возраста в музыкальной деятельности». (Из опыта работы)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3.«Развитие диалогической речи детей. Дидактические игры и приемы».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пособий, сообщение из опыта работы.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</w:t>
            </w:r>
            <w:r w:rsidRPr="007B000C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практика организации социализации дошкольников. Условия организации сюжетно ролевой игры в ДОО на современном этапе».</w:t>
            </w: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опыта работы)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5.Деловая Игра «Методика развития речи детей дошкольного возраста»</w:t>
            </w:r>
          </w:p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A48F2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A48F2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A48F2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B000C">
              <w:rPr>
                <w:color w:val="000000"/>
              </w:rPr>
              <w:t>6. Обсуждение опыта работы по обучению детей развитию речи и их социализации в современном обществе».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7.Итоги </w:t>
            </w:r>
            <w:r w:rsidRPr="007B00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контроля по теме: «Организация работы по речевому развитию</w:t>
            </w: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дошкольников»</w:t>
            </w: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pStyle w:val="a3"/>
              <w:spacing w:line="276" w:lineRule="auto"/>
              <w:ind w:right="245"/>
            </w:pPr>
          </w:p>
        </w:tc>
        <w:tc>
          <w:tcPr>
            <w:tcW w:w="1704" w:type="dxa"/>
          </w:tcPr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A48F2" w:rsidRPr="007B000C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Презентация Левина Е.А.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Зав. ДОУ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МитинаО.А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воспитателей из опыта работы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3D1A5F" w:rsidTr="001F5F51">
        <w:trPr>
          <w:trHeight w:val="144"/>
        </w:trPr>
        <w:tc>
          <w:tcPr>
            <w:tcW w:w="568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</w:tcPr>
          <w:p w:rsidR="000A48F2" w:rsidRPr="00896F49" w:rsidRDefault="000A48F2" w:rsidP="001F5F5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4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48F2" w:rsidRPr="00896F49" w:rsidRDefault="000A48F2" w:rsidP="001F5F51">
            <w:pPr>
              <w:numPr>
                <w:ilvl w:val="0"/>
                <w:numId w:val="6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896F49" w:rsidRDefault="000A48F2" w:rsidP="001F5F51">
            <w:pPr>
              <w:numPr>
                <w:ilvl w:val="0"/>
                <w:numId w:val="6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за учебный год  </w:t>
            </w:r>
            <w:r w:rsidRPr="00896F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9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9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Перспективы на будущее. П</w:t>
            </w:r>
            <w:r w:rsidRPr="00896F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одготовка к летнему оздоровительному периоду</w:t>
            </w:r>
            <w:r w:rsidRPr="00896F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48F2" w:rsidRPr="00896F49" w:rsidRDefault="000A48F2" w:rsidP="001F5F51">
            <w:pPr>
              <w:numPr>
                <w:ilvl w:val="0"/>
                <w:numId w:val="6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Цель: подвести итоги работы коллектива за учебный год, проанализировать работу по выполнению задач годового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896F49" w:rsidRDefault="000A48F2" w:rsidP="001F5F51">
            <w:pPr>
              <w:numPr>
                <w:ilvl w:val="0"/>
                <w:numId w:val="6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Наметить перспективы на следующий учебный год. Форма проведения: круглый стол</w:t>
            </w:r>
          </w:p>
          <w:p w:rsidR="000A48F2" w:rsidRDefault="000A48F2" w:rsidP="001F5F51">
            <w:pPr>
              <w:numPr>
                <w:ilvl w:val="0"/>
                <w:numId w:val="5"/>
              </w:numPr>
              <w:tabs>
                <w:tab w:val="left" w:pos="40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выполнении годовых задач</w:t>
            </w:r>
          </w:p>
          <w:p w:rsidR="000A48F2" w:rsidRPr="00896F49" w:rsidRDefault="000A48F2" w:rsidP="001F5F51">
            <w:pPr>
              <w:tabs>
                <w:tab w:val="left" w:pos="4035"/>
              </w:tabs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3C705D" w:rsidRDefault="000A48F2" w:rsidP="001F5F51">
            <w:pPr>
              <w:numPr>
                <w:ilvl w:val="0"/>
                <w:numId w:val="5"/>
              </w:numPr>
              <w:tabs>
                <w:tab w:val="left" w:pos="40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D">
              <w:rPr>
                <w:rFonts w:ascii="Times New Roman" w:hAnsi="Times New Roman" w:cs="Times New Roman"/>
                <w:sz w:val="24"/>
                <w:szCs w:val="24"/>
              </w:rPr>
              <w:t>Качество обучения  и воспитания дошкольников  по всем разделам программы.</w:t>
            </w:r>
          </w:p>
          <w:p w:rsidR="000A48F2" w:rsidRPr="00896F49" w:rsidRDefault="000A48F2" w:rsidP="001F5F51">
            <w:pPr>
              <w:tabs>
                <w:tab w:val="left" w:pos="4035"/>
              </w:tabs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896F49" w:rsidRDefault="000A48F2" w:rsidP="001F5F51">
            <w:pPr>
              <w:numPr>
                <w:ilvl w:val="0"/>
                <w:numId w:val="5"/>
              </w:num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Творческие отчеты воспитателей и педагогов- специалистов.</w:t>
            </w:r>
          </w:p>
          <w:p w:rsidR="000A48F2" w:rsidRPr="00896F49" w:rsidRDefault="000A48F2" w:rsidP="001F5F51">
            <w:pPr>
              <w:tabs>
                <w:tab w:val="left" w:pos="4035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numPr>
                <w:ilvl w:val="0"/>
                <w:numId w:val="5"/>
              </w:num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Об итогах оздоровительной работы за учебный год.</w:t>
            </w:r>
          </w:p>
          <w:p w:rsidR="000A48F2" w:rsidRPr="00896F49" w:rsidRDefault="000A48F2" w:rsidP="001F5F51">
            <w:pPr>
              <w:tabs>
                <w:tab w:val="left" w:pos="4035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numPr>
                <w:ilvl w:val="0"/>
                <w:numId w:val="5"/>
              </w:num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на летний период, 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расписание ООД на  ЛОП</w:t>
            </w:r>
          </w:p>
          <w:p w:rsidR="000A48F2" w:rsidRPr="00896F49" w:rsidRDefault="000A48F2" w:rsidP="001F5F51">
            <w:pPr>
              <w:numPr>
                <w:ilvl w:val="0"/>
                <w:numId w:val="5"/>
              </w:num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задач на предстоящий учебный год.</w:t>
            </w:r>
          </w:p>
          <w:p w:rsidR="000A48F2" w:rsidRPr="00896F49" w:rsidRDefault="000A48F2" w:rsidP="001F5F51">
            <w:pPr>
              <w:tabs>
                <w:tab w:val="left" w:pos="4035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numPr>
                <w:ilvl w:val="0"/>
                <w:numId w:val="6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1704" w:type="dxa"/>
          </w:tcPr>
          <w:p w:rsidR="000A48F2" w:rsidRPr="00896F49" w:rsidRDefault="000A48F2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:rsidR="000A48F2" w:rsidRPr="00896F49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М.П., медсестра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0A48F2" w:rsidRDefault="000A48F2" w:rsidP="000A48F2"/>
    <w:p w:rsidR="000A48F2" w:rsidRPr="00165958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958">
        <w:rPr>
          <w:rFonts w:ascii="Times New Roman" w:hAnsi="Times New Roman" w:cs="Times New Roman"/>
          <w:b/>
          <w:sz w:val="28"/>
          <w:szCs w:val="28"/>
          <w:u w:val="single"/>
        </w:rPr>
        <w:t>3.3.     Консультации, семинары – практикумы, круглые  столы</w:t>
      </w:r>
    </w:p>
    <w:tbl>
      <w:tblPr>
        <w:tblW w:w="9333" w:type="dxa"/>
        <w:tblInd w:w="-34" w:type="dxa"/>
        <w:tblLayout w:type="fixed"/>
        <w:tblLook w:val="0000"/>
      </w:tblPr>
      <w:tblGrid>
        <w:gridCol w:w="4111"/>
        <w:gridCol w:w="1276"/>
        <w:gridCol w:w="2268"/>
        <w:gridCol w:w="1678"/>
      </w:tblGrid>
      <w:tr w:rsidR="000A48F2" w:rsidRPr="00165958" w:rsidTr="001F5F51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165958" w:rsidRDefault="000A48F2" w:rsidP="001F5F51">
            <w:pPr>
              <w:tabs>
                <w:tab w:val="center" w:pos="19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165958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8">
              <w:rPr>
                <w:rFonts w:ascii="Times New Roman" w:hAnsi="Times New Roman" w:cs="Times New Roman"/>
                <w:sz w:val="24"/>
                <w:szCs w:val="24"/>
              </w:rPr>
              <w:t xml:space="preserve">    Сроки           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165958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165958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8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</w:p>
          <w:p w:rsidR="000A48F2" w:rsidRPr="00165958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95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</w:tc>
      </w:tr>
      <w:tr w:rsidR="000A48F2" w:rsidRPr="007B000C" w:rsidTr="001F5F51">
        <w:trPr>
          <w:trHeight w:val="391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1. Школа – педагога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00C">
              <w:rPr>
                <w:rFonts w:ascii="Times New Roman" w:hAnsi="Times New Roman" w:cs="Times New Roman"/>
              </w:rPr>
              <w:t xml:space="preserve">Наблюдение процесса адаптации к ДОУ, выявление детей с признаками </w:t>
            </w:r>
            <w:proofErr w:type="spellStart"/>
            <w:r w:rsidRPr="007B000C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7B000C">
              <w:rPr>
                <w:rFonts w:ascii="Times New Roman" w:hAnsi="Times New Roman" w:cs="Times New Roman"/>
              </w:rPr>
              <w:t xml:space="preserve"> для дальнейшего психологического сопровождения</w:t>
            </w:r>
          </w:p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Консультация: «Адаптация ребенка к ДОУ. Кризисы 3 и 6-7 лет»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2.Тематическая неделя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Работаем по ФОП в ДОУ.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«Подготовка документации для работы в течение года».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985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48F2" w:rsidRPr="007B000C" w:rsidRDefault="000A48F2" w:rsidP="001F5F51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B000C">
              <w:rPr>
                <w:b/>
                <w:color w:val="000000"/>
              </w:rPr>
              <w:lastRenderedPageBreak/>
              <w:t>1.Консультация для педагогов</w:t>
            </w:r>
            <w:r w:rsidRPr="007B000C">
              <w:rPr>
                <w:color w:val="000000"/>
              </w:rPr>
              <w:t xml:space="preserve"> </w:t>
            </w:r>
            <w:r w:rsidRPr="007B000C">
              <w:rPr>
                <w:rStyle w:val="c17"/>
                <w:color w:val="000000"/>
                <w:sz w:val="28"/>
                <w:szCs w:val="28"/>
              </w:rPr>
              <w:t>«</w:t>
            </w:r>
            <w:r w:rsidRPr="007B000C">
              <w:rPr>
                <w:rStyle w:val="c38"/>
                <w:b/>
                <w:bCs/>
                <w:color w:val="000000"/>
                <w:sz w:val="28"/>
                <w:szCs w:val="28"/>
              </w:rPr>
              <w:t>Эффективные формы взаимодействия</w:t>
            </w:r>
          </w:p>
          <w:p w:rsidR="000A48F2" w:rsidRPr="007B000C" w:rsidRDefault="000A48F2" w:rsidP="001F5F51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B000C">
              <w:rPr>
                <w:rStyle w:val="c38"/>
                <w:b/>
                <w:bCs/>
                <w:color w:val="000000"/>
                <w:sz w:val="28"/>
                <w:szCs w:val="28"/>
              </w:rPr>
              <w:t>воспитателя с родителями»</w:t>
            </w:r>
          </w:p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B000C">
              <w:rPr>
                <w:color w:val="000000"/>
              </w:rPr>
              <w:t xml:space="preserve"> </w:t>
            </w:r>
          </w:p>
          <w:p w:rsidR="000A48F2" w:rsidRPr="007B000C" w:rsidRDefault="000A48F2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«Речевые нарушения у детей и их п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рофилактика. Стимуляция речевого развития в условиях семьи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48F2" w:rsidRPr="007B000C" w:rsidRDefault="000A48F2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педагогов по проведению  МКДО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B000C">
              <w:rPr>
                <w:b/>
                <w:color w:val="000000"/>
              </w:rPr>
              <w:t>1.Семинар–практикум</w:t>
            </w:r>
            <w:proofErr w:type="gramStart"/>
            <w:r w:rsidRPr="007B000C">
              <w:rPr>
                <w:b/>
                <w:color w:val="000000"/>
              </w:rPr>
              <w:t>:</w:t>
            </w:r>
            <w:r w:rsidRPr="007B000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«</w:t>
            </w:r>
            <w:proofErr w:type="gramEnd"/>
            <w:r w:rsidRPr="007B000C">
              <w:rPr>
                <w:color w:val="000000"/>
              </w:rPr>
              <w:t>Современные технологии взаимодействия детского сада и семьи»</w:t>
            </w:r>
          </w:p>
          <w:p w:rsidR="000A48F2" w:rsidRPr="007B000C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B000C">
              <w:rPr>
                <w:color w:val="000000"/>
              </w:rPr>
              <w:t xml:space="preserve"> </w:t>
            </w:r>
          </w:p>
          <w:p w:rsidR="000A48F2" w:rsidRPr="007B000C" w:rsidRDefault="000A48F2" w:rsidP="001F5F51">
            <w:pPr>
              <w:textAlignment w:val="baseline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2.Педагогический совет №2.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7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Круглый стол для педагогов  «Развитие речи  и обогащение</w:t>
            </w: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B000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B000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опыта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детей младшей группы </w:t>
            </w:r>
            <w:r w:rsidRPr="007B000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через</w:t>
            </w: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B000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игру</w:t>
            </w: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-драматизацию»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 «</w:t>
            </w:r>
            <w:r w:rsidRPr="007B0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Причины и виды отклонений в речевом развитии детей возраста дошкольного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педагогов: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 «Особенности работы педагога с проблемными детьми».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 для родителей 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«Роль семьи по укреплению  физического  и психического здоровья детей.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 – логопед Гибескул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70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– практикум: «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опыт ребенка через</w:t>
            </w: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предметно-пространственной среды ДОУ и 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связной речи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 для педагогов «Современные формы работы с семьями воспитанников «Растим здорового ребенка!»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 родителей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 «</w:t>
            </w:r>
            <w:r w:rsidRPr="007B0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ребенок говорит неправильно…»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Акимова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 – логопед Гибескул И.А.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282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Час педагога: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«Творческий проект: «Расскажем детям о войне»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Консультация  для родителей 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«Роль семьи в развитии нравственно – патриотического воспитания ребенка</w:t>
            </w: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ДОУ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397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Совместный поиск решения проблемы  «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нравственно – патриотическому воспитанию через внедрение регионального компонента».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 для воспитателей подготовительной к школе группе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 «Р</w:t>
            </w:r>
            <w:r w:rsidRPr="007B00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асширение знаний об окружающем мире через семьи воспитанников, обогащение словарного запаса детей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1.Консультация по запросам педагогов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«Педагогическая этика в работе в работе педагога»  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Педагогический совет №3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Воспитатель Баранова С.Ю.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 – психолог Акимова И.А.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2827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 для воспитателей средней и младшей групп 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«Формирование грамматически – правильной речи у детей младшего возраста. Дидактический материал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Консультация для воспитателей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«Использование народных игр, забав  и хороводов на участке детского сада для развития всех психических процессов у детей».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для педагогов: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«Тема ВОЙНЫ в литературе для дошкольников»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– логопед Гибескул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 – психолог Акимова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Воспитатель Левина Е.А.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896F49" w:rsidTr="001F5F51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педагогов 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ЗОЖ детей в летний период ».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Семинар-практикум</w:t>
            </w:r>
            <w:r w:rsidRPr="007B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воспитателей: «Формирование здорового образа жизни в условиях детского сада и семьи»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ситуаций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 – психолог Акимова И.А.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8F2" w:rsidRPr="00896F49" w:rsidRDefault="000A48F2" w:rsidP="000A48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48F2" w:rsidRPr="00896F49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F49">
        <w:rPr>
          <w:rFonts w:ascii="Times New Roman" w:hAnsi="Times New Roman" w:cs="Times New Roman"/>
          <w:b/>
          <w:sz w:val="28"/>
          <w:szCs w:val="28"/>
          <w:u w:val="single"/>
        </w:rPr>
        <w:t>3.4.  Открытые просмотры педагогической деятельности</w:t>
      </w:r>
    </w:p>
    <w:tbl>
      <w:tblPr>
        <w:tblW w:w="9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1457"/>
        <w:gridCol w:w="2184"/>
        <w:gridCol w:w="2017"/>
      </w:tblGrid>
      <w:tr w:rsidR="000A48F2" w:rsidRPr="00896F49" w:rsidTr="001F5F51">
        <w:trPr>
          <w:trHeight w:val="678"/>
        </w:trPr>
        <w:tc>
          <w:tcPr>
            <w:tcW w:w="3842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5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84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1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0A48F2" w:rsidRPr="00896F49" w:rsidTr="001F5F51">
        <w:trPr>
          <w:trHeight w:val="71"/>
        </w:trPr>
        <w:tc>
          <w:tcPr>
            <w:tcW w:w="3842" w:type="dxa"/>
          </w:tcPr>
          <w:p w:rsidR="000A48F2" w:rsidRPr="00896F49" w:rsidRDefault="000A48F2" w:rsidP="001F5F51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896F49" w:rsidTr="001F5F51">
        <w:trPr>
          <w:trHeight w:val="556"/>
        </w:trPr>
        <w:tc>
          <w:tcPr>
            <w:tcW w:w="3842" w:type="dxa"/>
          </w:tcPr>
          <w:p w:rsidR="000A48F2" w:rsidRPr="007B000C" w:rsidRDefault="000A48F2" w:rsidP="001F5F51">
            <w:pPr>
              <w:numPr>
                <w:ilvl w:val="0"/>
                <w:numId w:val="8"/>
              </w:numPr>
              <w:spacing w:after="0" w:line="315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просмотр ООД  в  младшей группе «Зимняя сказка», </w:t>
            </w:r>
          </w:p>
          <w:p w:rsidR="000A48F2" w:rsidRPr="007B000C" w:rsidRDefault="000A48F2" w:rsidP="001F5F51">
            <w:pPr>
              <w:numPr>
                <w:ilvl w:val="0"/>
                <w:numId w:val="8"/>
              </w:numPr>
              <w:spacing w:after="0" w:line="315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развитие».</w:t>
            </w:r>
          </w:p>
        </w:tc>
        <w:tc>
          <w:tcPr>
            <w:tcW w:w="145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</w:tcPr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</w:p>
        </w:tc>
        <w:tc>
          <w:tcPr>
            <w:tcW w:w="201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896F49" w:rsidTr="001F5F51">
        <w:trPr>
          <w:trHeight w:val="663"/>
        </w:trPr>
        <w:tc>
          <w:tcPr>
            <w:tcW w:w="3842" w:type="dxa"/>
          </w:tcPr>
          <w:p w:rsidR="000A48F2" w:rsidRPr="007B000C" w:rsidRDefault="000A48F2" w:rsidP="001F5F51">
            <w:pPr>
              <w:spacing w:after="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просмотр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spacing w:after="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ООД по подготовке детей к школе (закрепление знаний полученных в ДОУ по всем видам деятельности, включая сформированные нормы и ценности принятые в быту, 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социуме и природе), с приглашением учителя начальных классов и родителей детей «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в школьную страну!»</w:t>
            </w:r>
          </w:p>
          <w:p w:rsidR="000A48F2" w:rsidRPr="007B000C" w:rsidRDefault="000A48F2" w:rsidP="001F5F51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84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</w:p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0A48F2" w:rsidRPr="00896F49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8F2" w:rsidRPr="00896F49" w:rsidRDefault="000A48F2" w:rsidP="000A48F2">
      <w:pPr>
        <w:ind w:firstLine="720"/>
        <w:contextualSpacing/>
        <w:jc w:val="both"/>
      </w:pPr>
    </w:p>
    <w:p w:rsidR="000A48F2" w:rsidRPr="00896F49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F49">
        <w:rPr>
          <w:rFonts w:ascii="Times New Roman" w:hAnsi="Times New Roman" w:cs="Times New Roman"/>
          <w:b/>
          <w:sz w:val="28"/>
          <w:szCs w:val="28"/>
          <w:u w:val="single"/>
        </w:rPr>
        <w:t>3.5 Контрольная деятельность</w:t>
      </w:r>
    </w:p>
    <w:p w:rsidR="000A48F2" w:rsidRPr="00896F49" w:rsidRDefault="000A48F2" w:rsidP="000A4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F49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3118"/>
        <w:gridCol w:w="2365"/>
        <w:gridCol w:w="1721"/>
      </w:tblGrid>
      <w:tr w:rsidR="000A48F2" w:rsidRPr="00896F49" w:rsidTr="001F5F51">
        <w:trPr>
          <w:trHeight w:val="1036"/>
        </w:trPr>
        <w:tc>
          <w:tcPr>
            <w:tcW w:w="268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36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2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Вид подведения итогов</w:t>
            </w:r>
          </w:p>
        </w:tc>
      </w:tr>
      <w:tr w:rsidR="000A48F2" w:rsidRPr="00896F49" w:rsidTr="001F5F51">
        <w:tc>
          <w:tcPr>
            <w:tcW w:w="268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Готовность детского сада к новому учебному году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и организация жизни групп </w:t>
            </w:r>
          </w:p>
        </w:tc>
        <w:tc>
          <w:tcPr>
            <w:tcW w:w="3118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предметно-развивающей среды и жизненного пространства в группах детского сада и других помещениях для обеспечения разнообразной деятельности детей с учетом их возрастных и индивидуальных особенностей  </w:t>
            </w:r>
          </w:p>
        </w:tc>
        <w:tc>
          <w:tcPr>
            <w:tcW w:w="236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Заведующая МДОУ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0A48F2" w:rsidRPr="00896F49" w:rsidRDefault="000A48F2" w:rsidP="000A4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F49">
        <w:rPr>
          <w:rFonts w:ascii="Times New Roman" w:hAnsi="Times New Roman" w:cs="Times New Roman"/>
          <w:b/>
          <w:bCs/>
          <w:sz w:val="28"/>
          <w:szCs w:val="28"/>
        </w:rPr>
        <w:t>Тематический контроль</w:t>
      </w:r>
    </w:p>
    <w:tbl>
      <w:tblPr>
        <w:tblW w:w="9968" w:type="dxa"/>
        <w:jc w:val="center"/>
        <w:tblCellSpacing w:w="0" w:type="dxa"/>
        <w:tblInd w:w="-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6"/>
        <w:gridCol w:w="1006"/>
        <w:gridCol w:w="894"/>
        <w:gridCol w:w="597"/>
        <w:gridCol w:w="126"/>
        <w:gridCol w:w="805"/>
        <w:gridCol w:w="707"/>
        <w:gridCol w:w="300"/>
        <w:gridCol w:w="524"/>
        <w:gridCol w:w="530"/>
        <w:gridCol w:w="725"/>
        <w:gridCol w:w="441"/>
        <w:gridCol w:w="687"/>
      </w:tblGrid>
      <w:tr w:rsidR="000A48F2" w:rsidRPr="00896F49" w:rsidTr="001F5F51">
        <w:trPr>
          <w:trHeight w:val="844"/>
          <w:tblCellSpacing w:w="0" w:type="dxa"/>
          <w:jc w:val="center"/>
        </w:trPr>
        <w:tc>
          <w:tcPr>
            <w:tcW w:w="51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Виды    контроля</w:t>
            </w:r>
          </w:p>
        </w:tc>
        <w:tc>
          <w:tcPr>
            <w:tcW w:w="1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Дата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исполнения</w:t>
            </w:r>
          </w:p>
        </w:tc>
        <w:tc>
          <w:tcPr>
            <w:tcW w:w="2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0A48F2" w:rsidRPr="00896F49" w:rsidTr="001F5F51">
        <w:trPr>
          <w:trHeight w:val="835"/>
          <w:tblCellSpacing w:w="0" w:type="dxa"/>
          <w:jc w:val="center"/>
        </w:trPr>
        <w:tc>
          <w:tcPr>
            <w:tcW w:w="51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896F49">
              <w:rPr>
                <w:b/>
                <w:color w:val="000000"/>
                <w:shd w:val="clear" w:color="auto" w:fill="FFFFFF"/>
              </w:rPr>
              <w:t>Тематический контроль</w:t>
            </w:r>
            <w:r w:rsidRPr="00896F4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34D">
              <w:rPr>
                <w:sz w:val="28"/>
              </w:rPr>
              <w:t>«Организация работы детского сада и семьи».</w:t>
            </w:r>
          </w:p>
          <w:p w:rsidR="000A48F2" w:rsidRPr="00896F49" w:rsidRDefault="000A48F2" w:rsidP="001F5F5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896F49">
              <w:rPr>
                <w:color w:val="212529"/>
              </w:rPr>
              <w:t xml:space="preserve">Цель: Проанализировать эффективность используемых форм и методов </w:t>
            </w:r>
            <w:r>
              <w:rPr>
                <w:color w:val="212529"/>
              </w:rPr>
              <w:t>взаимодействия детского сада и семьи</w:t>
            </w:r>
            <w:r w:rsidRPr="00896F49">
              <w:rPr>
                <w:color w:val="212529"/>
              </w:rPr>
              <w:t xml:space="preserve">. </w:t>
            </w:r>
          </w:p>
        </w:tc>
        <w:tc>
          <w:tcPr>
            <w:tcW w:w="1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О.А.</w:t>
            </w:r>
          </w:p>
        </w:tc>
      </w:tr>
      <w:tr w:rsidR="000A48F2" w:rsidRPr="00896F49" w:rsidTr="001F5F51">
        <w:trPr>
          <w:trHeight w:val="859"/>
          <w:tblCellSpacing w:w="0" w:type="dxa"/>
          <w:jc w:val="center"/>
        </w:trPr>
        <w:tc>
          <w:tcPr>
            <w:tcW w:w="51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4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:</w:t>
            </w:r>
            <w:r w:rsidRPr="00896F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896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5734D">
              <w:rPr>
                <w:rFonts w:ascii="Times New Roman" w:eastAsia="Times New Roman" w:hAnsi="Times New Roman" w:cs="Times New Roman"/>
                <w:sz w:val="28"/>
              </w:rPr>
              <w:t>«Организация работы по речевому развитию</w:t>
            </w:r>
            <w:r w:rsidRPr="002D20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0A48F2" w:rsidRPr="00896F49" w:rsidRDefault="000A48F2" w:rsidP="001F5F51">
            <w:pPr>
              <w:shd w:val="clear" w:color="auto" w:fill="FFFFFF"/>
              <w:spacing w:after="15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 xml:space="preserve">        февраль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О.А.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8F2" w:rsidRPr="00896F49" w:rsidTr="001F5F51">
        <w:trPr>
          <w:trHeight w:val="1184"/>
          <w:tblCellSpacing w:w="0" w:type="dxa"/>
          <w:jc w:val="center"/>
        </w:trPr>
        <w:tc>
          <w:tcPr>
            <w:tcW w:w="51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b/>
                <w:sz w:val="24"/>
                <w:szCs w:val="24"/>
              </w:rPr>
              <w:t>3.Тематический контроль «Готовность  детей  подготовительной к школе  группы  к  обучению  в  школе».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Цель: определить степень готовности выпускников детского сада к школьному обучению.</w:t>
            </w:r>
          </w:p>
        </w:tc>
        <w:tc>
          <w:tcPr>
            <w:tcW w:w="1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Апрель </w:t>
            </w:r>
          </w:p>
        </w:tc>
        <w:tc>
          <w:tcPr>
            <w:tcW w:w="2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Педагог-психолог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И.А.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51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996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Оперативный контроль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lastRenderedPageBreak/>
              <w:t> Вопросы контроля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Месяцы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Санитарное состояние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Охрана жизни и здоровья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Анализ заболеваемости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Выполнение режима прогулки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Культурно-гигиенические навыки при питании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Культурно-гигиенические навыки при одевании и раздевании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Вопросы контроля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Культурно-гигиенические навыки при умывании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Проведение закаливающих процедур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Оборудование для сюжетно-ролевых игр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Оборудование для театрализованной деятельности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Наличие плана воспитательно-образовательной работы с детьми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Проведение родительских собраний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Соблюдение режима дня и организация работы группы с учетом специфики сезона, общего настроения детей.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Состояние документации по группам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Анализ утренней гимнастики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Организация и проведение НОД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Выполнение программы за год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Административно – хозяйственный контроль </w:t>
            </w:r>
          </w:p>
        </w:tc>
        <w:tc>
          <w:tcPr>
            <w:tcW w:w="3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 течение года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Завхоз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lastRenderedPageBreak/>
              <w:t>Развитие и укрепление материально- технической базы.</w:t>
            </w:r>
          </w:p>
        </w:tc>
        <w:tc>
          <w:tcPr>
            <w:tcW w:w="3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 течение года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Завхоз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Административная работа с кадрами.</w:t>
            </w:r>
          </w:p>
        </w:tc>
        <w:tc>
          <w:tcPr>
            <w:tcW w:w="3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 xml:space="preserve">Систематический </w:t>
            </w:r>
            <w:proofErr w:type="gramStart"/>
            <w:r w:rsidRPr="00896F4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3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Ст. воспитатель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Завхоз</w:t>
            </w:r>
          </w:p>
        </w:tc>
      </w:tr>
      <w:tr w:rsidR="000A48F2" w:rsidRPr="00896F49" w:rsidTr="001F5F51">
        <w:trPr>
          <w:trHeight w:val="142"/>
          <w:tblCellSpacing w:w="0" w:type="dxa"/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Предупредительный контроль: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Соблюдение режима дня во всех возрастных группах.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Посещаемость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896F49">
              <w:rPr>
                <w:rFonts w:ascii="Times New Roman" w:hAnsi="Times New Roman" w:cs="Times New Roman"/>
              </w:rPr>
              <w:t>санэпидрежима</w:t>
            </w:r>
            <w:proofErr w:type="spellEnd"/>
            <w:r w:rsidRPr="00896F49">
              <w:rPr>
                <w:rFonts w:ascii="Times New Roman" w:hAnsi="Times New Roman" w:cs="Times New Roman"/>
              </w:rPr>
              <w:t>.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Система работы с родителями.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Охрана труда.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Выполнение натуральных норм питания.</w:t>
            </w:r>
          </w:p>
        </w:tc>
        <w:tc>
          <w:tcPr>
            <w:tcW w:w="3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Систематически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Систематически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Систематически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 течение года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В течение года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Октябрь - Январь-Апрель</w:t>
            </w:r>
          </w:p>
        </w:tc>
        <w:tc>
          <w:tcPr>
            <w:tcW w:w="39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Ст. воспитатель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Заведующий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Ст. медсестра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Ст. медсестра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Ст. воспитатель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Ответственный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 по охране труда </w:t>
            </w:r>
          </w:p>
          <w:p w:rsidR="000A48F2" w:rsidRPr="00896F49" w:rsidRDefault="000A48F2" w:rsidP="001F5F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96F49">
              <w:rPr>
                <w:rFonts w:ascii="Times New Roman" w:hAnsi="Times New Roman" w:cs="Times New Roman"/>
              </w:rPr>
              <w:t>Ст. медсестра</w:t>
            </w:r>
          </w:p>
        </w:tc>
      </w:tr>
    </w:tbl>
    <w:p w:rsidR="000A48F2" w:rsidRPr="00731822" w:rsidRDefault="000A48F2" w:rsidP="000A48F2">
      <w:pPr>
        <w:spacing w:before="100" w:beforeAutospacing="1" w:after="100" w:afterAutospacing="1"/>
        <w:rPr>
          <w:rFonts w:ascii="Times New Roman" w:hAnsi="Times New Roman" w:cs="Times New Roman"/>
          <w:b/>
          <w:sz w:val="32"/>
          <w:szCs w:val="32"/>
        </w:rPr>
      </w:pPr>
      <w:r w:rsidRPr="00896F49">
        <w:rPr>
          <w:rFonts w:ascii="Times New Roman" w:hAnsi="Times New Roman" w:cs="Times New Roman"/>
          <w:b/>
          <w:bCs/>
        </w:rPr>
        <w:t> </w:t>
      </w:r>
      <w:r w:rsidRPr="00731822">
        <w:rPr>
          <w:rFonts w:ascii="Times New Roman" w:hAnsi="Times New Roman" w:cs="Times New Roman"/>
          <w:b/>
          <w:bCs/>
        </w:rPr>
        <w:t> </w:t>
      </w:r>
      <w:r w:rsidRPr="00731822">
        <w:rPr>
          <w:rFonts w:ascii="Times New Roman" w:hAnsi="Times New Roman" w:cs="Times New Roman"/>
          <w:b/>
          <w:sz w:val="32"/>
          <w:szCs w:val="32"/>
        </w:rPr>
        <w:t>Итоговый контроль</w:t>
      </w:r>
    </w:p>
    <w:tbl>
      <w:tblPr>
        <w:tblW w:w="0" w:type="auto"/>
        <w:tblInd w:w="-459" w:type="dxa"/>
        <w:tblLayout w:type="fixed"/>
        <w:tblLook w:val="04A0"/>
      </w:tblPr>
      <w:tblGrid>
        <w:gridCol w:w="2568"/>
        <w:gridCol w:w="3528"/>
        <w:gridCol w:w="1198"/>
        <w:gridCol w:w="2629"/>
      </w:tblGrid>
      <w:tr w:rsidR="000A48F2" w:rsidRPr="00731822" w:rsidTr="001F5F51">
        <w:tc>
          <w:tcPr>
            <w:tcW w:w="2568" w:type="dxa"/>
          </w:tcPr>
          <w:p w:rsidR="000A48F2" w:rsidRPr="00731822" w:rsidRDefault="000A48F2" w:rsidP="001F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28" w:type="dxa"/>
          </w:tcPr>
          <w:p w:rsidR="000A48F2" w:rsidRPr="00731822" w:rsidRDefault="000A48F2" w:rsidP="001F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1198" w:type="dxa"/>
          </w:tcPr>
          <w:p w:rsidR="000A48F2" w:rsidRPr="0073182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Срок проведен</w:t>
            </w:r>
          </w:p>
        </w:tc>
        <w:tc>
          <w:tcPr>
            <w:tcW w:w="2629" w:type="dxa"/>
          </w:tcPr>
          <w:p w:rsidR="000A48F2" w:rsidRPr="00731822" w:rsidRDefault="000A48F2" w:rsidP="001F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Вид подведения итогов</w:t>
            </w:r>
          </w:p>
        </w:tc>
      </w:tr>
      <w:tr w:rsidR="000A48F2" w:rsidRPr="00731822" w:rsidTr="001F5F51">
        <w:tc>
          <w:tcPr>
            <w:tcW w:w="2568" w:type="dxa"/>
            <w:vAlign w:val="center"/>
          </w:tcPr>
          <w:p w:rsidR="000A48F2" w:rsidRPr="00731822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данных для анализа деятельности ДОУ за прошедший учебный год</w:t>
            </w:r>
          </w:p>
        </w:tc>
        <w:tc>
          <w:tcPr>
            <w:tcW w:w="3528" w:type="dxa"/>
          </w:tcPr>
          <w:p w:rsidR="000A48F2" w:rsidRPr="0073182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-Анализ мониторинга образовательного процесса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73182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-Анализ мониторинга детского развития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0A48F2" w:rsidRPr="00731822" w:rsidRDefault="000A48F2" w:rsidP="001F5F51">
            <w:pPr>
              <w:pStyle w:val="a5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0A48F2" w:rsidRPr="0073182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0A48F2" w:rsidRPr="00731822" w:rsidRDefault="000A48F2" w:rsidP="001F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диагностики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0A48F2" w:rsidRPr="00731822" w:rsidRDefault="000A48F2" w:rsidP="001F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48F2" w:rsidRPr="00896F49" w:rsidRDefault="000A48F2" w:rsidP="000A48F2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96F49">
        <w:rPr>
          <w:rFonts w:ascii="Times New Roman" w:hAnsi="Times New Roman" w:cs="Times New Roman"/>
          <w:b/>
          <w:sz w:val="27"/>
          <w:szCs w:val="27"/>
          <w:u w:val="single"/>
          <w:bdr w:val="none" w:sz="0" w:space="0" w:color="auto" w:frame="1"/>
        </w:rPr>
        <w:t>3.6 Работа методического кабинета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6300"/>
        <w:gridCol w:w="2052"/>
      </w:tblGrid>
      <w:tr w:rsidR="000A48F2" w:rsidRPr="00896F49" w:rsidTr="001F5F51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 № </w:t>
            </w:r>
            <w:proofErr w:type="spellStart"/>
            <w:proofErr w:type="gramStart"/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п</w:t>
            </w:r>
            <w:proofErr w:type="spellEnd"/>
            <w:proofErr w:type="gramEnd"/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/</w:t>
            </w:r>
            <w:proofErr w:type="spellStart"/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МЕРОПРИЯТИЯ</w:t>
            </w:r>
          </w:p>
        </w:tc>
        <w:tc>
          <w:tcPr>
            <w:tcW w:w="20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СРОКИ ПРОВЕДЕНИЯ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1.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Оформление и обновление наглядной агитации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Авторские выставки работ воспитателей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3.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Выставка игровых пособий к педсоветам 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к педсоветам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4.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Фотовыставка по теме «Праздники в ДОУ»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к педсовету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5.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Работа временных творческих групп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6.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Работа по обновлению содержания в методическом кабинете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7.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Обобщение передового опыта педагогов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январь – май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8.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Пополнение банка данных ДОУ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</w:tr>
      <w:tr w:rsidR="000A48F2" w:rsidRPr="00896F49" w:rsidTr="001F5F51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9.</w:t>
            </w:r>
          </w:p>
        </w:tc>
        <w:tc>
          <w:tcPr>
            <w:tcW w:w="63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Создание банка данных по контролю</w:t>
            </w:r>
          </w:p>
        </w:tc>
        <w:tc>
          <w:tcPr>
            <w:tcW w:w="20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6F49">
              <w:rPr>
                <w:rFonts w:ascii="Times New Roman" w:hAnsi="Times New Roman" w:cs="Times New Roman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</w:tr>
    </w:tbl>
    <w:p w:rsidR="000A48F2" w:rsidRPr="00896F49" w:rsidRDefault="000A48F2" w:rsidP="000A48F2">
      <w:pPr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A48F2" w:rsidRPr="007B000C" w:rsidRDefault="000A48F2" w:rsidP="000A48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00C">
        <w:rPr>
          <w:rFonts w:ascii="Times New Roman" w:hAnsi="Times New Roman" w:cs="Times New Roman"/>
          <w:b/>
          <w:sz w:val="27"/>
          <w:szCs w:val="27"/>
          <w:u w:val="single"/>
        </w:rPr>
        <w:t xml:space="preserve">Раздел 4. </w:t>
      </w:r>
    </w:p>
    <w:p w:rsidR="000A48F2" w:rsidRPr="007B000C" w:rsidRDefault="000A48F2" w:rsidP="000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00C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 – педагогическая работа</w:t>
      </w:r>
    </w:p>
    <w:p w:rsidR="000A48F2" w:rsidRPr="007B000C" w:rsidRDefault="000A48F2" w:rsidP="000A48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00C">
        <w:rPr>
          <w:rFonts w:ascii="Times New Roman" w:hAnsi="Times New Roman" w:cs="Times New Roman"/>
          <w:b/>
          <w:sz w:val="28"/>
          <w:szCs w:val="28"/>
          <w:u w:val="single"/>
        </w:rPr>
        <w:t>4.1 Коллективные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2"/>
        <w:gridCol w:w="1527"/>
        <w:gridCol w:w="2677"/>
        <w:gridCol w:w="1748"/>
      </w:tblGrid>
      <w:tr w:rsidR="000A48F2" w:rsidRPr="007B000C" w:rsidTr="001F5F51">
        <w:tc>
          <w:tcPr>
            <w:tcW w:w="2852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0A48F2" w:rsidRPr="007B000C" w:rsidTr="001F5F51">
        <w:tc>
          <w:tcPr>
            <w:tcW w:w="2852" w:type="dxa"/>
          </w:tcPr>
          <w:p w:rsidR="000A48F2" w:rsidRPr="007B000C" w:rsidRDefault="000A48F2" w:rsidP="001F5F51">
            <w:pPr>
              <w:spacing w:after="0" w:line="240" w:lineRule="auto"/>
              <w:ind w:left="2" w:right="7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Развлечение «Страна знаний»</w:t>
            </w:r>
          </w:p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Фотовыставка «Счастливое лето- 2024!»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-Выставка детских рисунков ко Дню дошкольного работника «Мой любимый воспитатель – моя вторая мама!»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 Кротова С.А.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 с родителями воспитанников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Дети совместно с родителями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01.09.2024г.</w:t>
            </w:r>
          </w:p>
        </w:tc>
      </w:tr>
      <w:tr w:rsidR="000A48F2" w:rsidRPr="007B000C" w:rsidTr="001F5F51">
        <w:tc>
          <w:tcPr>
            <w:tcW w:w="2852" w:type="dxa"/>
          </w:tcPr>
          <w:p w:rsidR="000A48F2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Выставка творческих работ воспитанников и их родителей «Золотая осень!»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пожилых людей» поздравление. Концерт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Осеннее развлечение «Осенняя сказка!»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852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детских рисунков «Самая прекрасная на свете!»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Концертная программа ко Дню Матери  «Все для тебя…!»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852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поделок</w:t>
            </w:r>
            <w:proofErr w:type="gramStart"/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proofErr w:type="gramEnd"/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овогодний серпантин!»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Празднование новогодних елок </w:t>
            </w: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«Новогодние чудеса!»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571"/>
        </w:trPr>
        <w:tc>
          <w:tcPr>
            <w:tcW w:w="2852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Музыкальное развлечение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«Под шепот Рождества Христова!»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85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к 23 февраля «Мой папа – самый, самый…!»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852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Театрализованное развлечение</w:t>
            </w: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«Масленица»</w:t>
            </w:r>
            <w:r w:rsidRPr="007B0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Утренники, посвященные Женскому дню 8 Марта: </w:t>
            </w: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«Мамин праздник!»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совместно с родителями «Встречаем весну вместе с жаворонками»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550"/>
        </w:trPr>
        <w:tc>
          <w:tcPr>
            <w:tcW w:w="2852" w:type="dxa"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Проведение тематических занятий ко Дню Космонавтики «Подними голову! Мы – первые!!!»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</w:rPr>
              <w:t>Весенняя неделя добра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Викторина по ПДД «Азбука безопасности»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Выставка детских рисунков</w:t>
            </w: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посвященных Дню космонавтики «Необъятная вселенная!»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(01.04- 12.04)апрель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Воспитатели, совместно с родителями детей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с представителем ГИБДД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0C0D80" w:rsidTr="001F5F51">
        <w:tc>
          <w:tcPr>
            <w:tcW w:w="2852" w:type="dxa"/>
          </w:tcPr>
          <w:p w:rsidR="000A48F2" w:rsidRPr="007B000C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00C">
              <w:rPr>
                <w:rFonts w:ascii="Times New Roman" w:hAnsi="Times New Roman" w:cs="Times New Roman"/>
                <w:b/>
              </w:rPr>
              <w:t>Выставка детских рисунков, посвященных празднованию Дня Победы в Великой Отечественной войне «</w:t>
            </w:r>
            <w:proofErr w:type="spellStart"/>
            <w:r w:rsidRPr="007B000C">
              <w:rPr>
                <w:rFonts w:ascii="Times New Roman" w:hAnsi="Times New Roman" w:cs="Times New Roman"/>
                <w:b/>
              </w:rPr>
              <w:t>Ура</w:t>
            </w:r>
            <w:proofErr w:type="gramStart"/>
            <w:r w:rsidRPr="007B000C">
              <w:rPr>
                <w:rFonts w:ascii="Times New Roman" w:hAnsi="Times New Roman" w:cs="Times New Roman"/>
                <w:b/>
              </w:rPr>
              <w:t>!П</w:t>
            </w:r>
            <w:proofErr w:type="gramEnd"/>
            <w:r w:rsidRPr="007B000C">
              <w:rPr>
                <w:rFonts w:ascii="Times New Roman" w:hAnsi="Times New Roman" w:cs="Times New Roman"/>
                <w:b/>
              </w:rPr>
              <w:t>ОБЕДА</w:t>
            </w:r>
            <w:proofErr w:type="spellEnd"/>
            <w:r w:rsidRPr="007B000C">
              <w:rPr>
                <w:rFonts w:ascii="Times New Roman" w:hAnsi="Times New Roman" w:cs="Times New Roman"/>
                <w:b/>
              </w:rPr>
              <w:t>!».</w:t>
            </w:r>
          </w:p>
          <w:p w:rsidR="000A48F2" w:rsidRPr="007B000C" w:rsidRDefault="000A48F2" w:rsidP="001F5F51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7B000C">
              <w:rPr>
                <w:rFonts w:ascii="Times New Roman" w:hAnsi="Times New Roman" w:cs="Times New Roman"/>
                <w:b/>
              </w:rPr>
              <w:t xml:space="preserve">Праздничный концерт </w:t>
            </w:r>
            <w:r w:rsidRPr="007B000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«И снова май, цветы, салют и слезы!»</w:t>
            </w: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B000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 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бал для выпускников ДОУ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«Прощай, детский сад!»</w:t>
            </w:r>
          </w:p>
        </w:tc>
        <w:tc>
          <w:tcPr>
            <w:tcW w:w="152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Кротова С.А.</w:t>
            </w:r>
          </w:p>
        </w:tc>
        <w:tc>
          <w:tcPr>
            <w:tcW w:w="1748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A48F2" w:rsidRPr="007B000C" w:rsidRDefault="000A48F2" w:rsidP="000A48F2">
      <w:r w:rsidRPr="007B000C">
        <w:rPr>
          <w:rFonts w:ascii="Times New Roman" w:hAnsi="Times New Roman" w:cs="Times New Roman"/>
          <w:b/>
          <w:sz w:val="28"/>
          <w:szCs w:val="28"/>
          <w:u w:val="single"/>
        </w:rPr>
        <w:t>4.2. Развлечения и дни здоровья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«Вперед по дороге - Здоровья!»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Баранова С.Ю.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«Семья и спорт!»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Акимова И.А.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7B000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Чтоб здоровье улучшать, надо носиком дышать</w:t>
            </w:r>
            <w:r w:rsidRPr="007B000C">
              <w:rPr>
                <w:b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Левина Е.А.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7B000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Чтобы жить и не болеть, каждый день старайся петь!</w:t>
            </w:r>
            <w:r w:rsidRPr="007B000C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Кротова С.А.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7B000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Двигайся больше – проживешь дольше</w:t>
            </w:r>
            <w:r w:rsidRPr="007B000C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Баранова С.Ю.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«Малые олимпийские игры!»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Левина Е.А.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«Грубых слов не говорите, только </w:t>
            </w:r>
            <w:proofErr w:type="gramStart"/>
            <w:r w:rsidRPr="007B000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добрые</w:t>
            </w:r>
            <w:proofErr w:type="gramEnd"/>
            <w:r w:rsidRPr="007B000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дарите</w:t>
            </w:r>
            <w:r w:rsidRPr="007B000C">
              <w:rPr>
                <w:b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Гибескул И.А.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«Солнышко сияет, играть нас приглашает!»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Кротова С.А.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A48F2" w:rsidRPr="000C0D80" w:rsidTr="001F5F51">
        <w:tc>
          <w:tcPr>
            <w:tcW w:w="2392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7B000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Наш доктор природа</w:t>
            </w:r>
            <w:r w:rsidRPr="007B000C">
              <w:rPr>
                <w:b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Акимова И.А.</w:t>
            </w:r>
          </w:p>
        </w:tc>
        <w:tc>
          <w:tcPr>
            <w:tcW w:w="2393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</w:tbl>
    <w:p w:rsidR="000A48F2" w:rsidRPr="007B000C" w:rsidRDefault="000A48F2" w:rsidP="000A48F2">
      <w:pPr>
        <w:rPr>
          <w:rFonts w:ascii="Times New Roman" w:hAnsi="Times New Roman" w:cs="Times New Roman"/>
          <w:b/>
          <w:sz w:val="28"/>
          <w:szCs w:val="28"/>
        </w:rPr>
      </w:pPr>
      <w:r w:rsidRPr="007B000C">
        <w:rPr>
          <w:rFonts w:ascii="Times New Roman" w:hAnsi="Times New Roman" w:cs="Times New Roman"/>
          <w:b/>
          <w:sz w:val="28"/>
          <w:szCs w:val="28"/>
        </w:rPr>
        <w:t>4.3.Проекты</w:t>
      </w:r>
    </w:p>
    <w:tbl>
      <w:tblPr>
        <w:tblStyle w:val="a8"/>
        <w:tblW w:w="0" w:type="auto"/>
        <w:tblLook w:val="04A0"/>
      </w:tblPr>
      <w:tblGrid>
        <w:gridCol w:w="2837"/>
        <w:gridCol w:w="2839"/>
        <w:gridCol w:w="3804"/>
      </w:tblGrid>
      <w:tr w:rsidR="000A48F2" w:rsidRPr="000C0D80" w:rsidTr="001F5F51">
        <w:trPr>
          <w:trHeight w:val="474"/>
        </w:trPr>
        <w:tc>
          <w:tcPr>
            <w:tcW w:w="2837" w:type="dxa"/>
          </w:tcPr>
          <w:p w:rsidR="000A48F2" w:rsidRPr="00BC2FF3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BC2FF3">
              <w:rPr>
                <w:b/>
                <w:sz w:val="24"/>
                <w:szCs w:val="24"/>
              </w:rPr>
              <w:t xml:space="preserve">Проекты </w:t>
            </w:r>
          </w:p>
        </w:tc>
        <w:tc>
          <w:tcPr>
            <w:tcW w:w="2839" w:type="dxa"/>
          </w:tcPr>
          <w:p w:rsidR="000A48F2" w:rsidRPr="00BC2FF3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BC2FF3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804" w:type="dxa"/>
          </w:tcPr>
          <w:p w:rsidR="000A48F2" w:rsidRPr="00BC2FF3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BC2FF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A48F2" w:rsidRPr="000C0D80" w:rsidTr="001F5F51">
        <w:trPr>
          <w:trHeight w:val="487"/>
        </w:trPr>
        <w:tc>
          <w:tcPr>
            <w:tcW w:w="2837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</w:t>
            </w:r>
            <w:r w:rsidRPr="007B000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Творческий проект: «Расскажем детям о войне»</w:t>
            </w:r>
            <w:r w:rsidRPr="007B000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9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Левина Е.А.</w:t>
            </w:r>
          </w:p>
        </w:tc>
        <w:tc>
          <w:tcPr>
            <w:tcW w:w="3804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0A48F2" w:rsidRPr="000C0D80" w:rsidTr="001F5F51">
        <w:trPr>
          <w:trHeight w:val="474"/>
        </w:trPr>
        <w:tc>
          <w:tcPr>
            <w:tcW w:w="2837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«Добро в твоем сердце»</w:t>
            </w:r>
          </w:p>
        </w:tc>
        <w:tc>
          <w:tcPr>
            <w:tcW w:w="2839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Баранова С.Ю.</w:t>
            </w:r>
          </w:p>
        </w:tc>
        <w:tc>
          <w:tcPr>
            <w:tcW w:w="3804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0A48F2" w:rsidRPr="000C0D80" w:rsidTr="001F5F51">
        <w:trPr>
          <w:trHeight w:val="487"/>
        </w:trPr>
        <w:tc>
          <w:tcPr>
            <w:tcW w:w="2837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«Моя семья – мое богатство»</w:t>
            </w:r>
          </w:p>
        </w:tc>
        <w:tc>
          <w:tcPr>
            <w:tcW w:w="2839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Акимова И.А.</w:t>
            </w:r>
          </w:p>
        </w:tc>
        <w:tc>
          <w:tcPr>
            <w:tcW w:w="3804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0A48F2" w:rsidRPr="000C0D80" w:rsidTr="001F5F51">
        <w:trPr>
          <w:trHeight w:val="487"/>
        </w:trPr>
        <w:tc>
          <w:tcPr>
            <w:tcW w:w="2837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«За здоровьем в детский сад»</w:t>
            </w:r>
          </w:p>
        </w:tc>
        <w:tc>
          <w:tcPr>
            <w:tcW w:w="2839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Акимова И.А.</w:t>
            </w:r>
          </w:p>
        </w:tc>
        <w:tc>
          <w:tcPr>
            <w:tcW w:w="3804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0A48F2" w:rsidRPr="000C0D80" w:rsidTr="001F5F51">
        <w:trPr>
          <w:trHeight w:val="238"/>
        </w:trPr>
        <w:tc>
          <w:tcPr>
            <w:tcW w:w="2837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«Хоровод дружбы»</w:t>
            </w:r>
          </w:p>
        </w:tc>
        <w:tc>
          <w:tcPr>
            <w:tcW w:w="2839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Кротова С.А.</w:t>
            </w:r>
          </w:p>
        </w:tc>
        <w:tc>
          <w:tcPr>
            <w:tcW w:w="3804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0A48F2" w:rsidRPr="000C0D80" w:rsidTr="001F5F51">
        <w:trPr>
          <w:trHeight w:val="238"/>
        </w:trPr>
        <w:tc>
          <w:tcPr>
            <w:tcW w:w="2837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«Россия – родина моя!»</w:t>
            </w:r>
          </w:p>
        </w:tc>
        <w:tc>
          <w:tcPr>
            <w:tcW w:w="2839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Гибескул И.А.</w:t>
            </w:r>
          </w:p>
        </w:tc>
        <w:tc>
          <w:tcPr>
            <w:tcW w:w="3804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0A48F2" w:rsidRPr="000C0D80" w:rsidTr="001F5F51">
        <w:trPr>
          <w:trHeight w:val="487"/>
        </w:trPr>
        <w:tc>
          <w:tcPr>
            <w:tcW w:w="2837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839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804" w:type="dxa"/>
          </w:tcPr>
          <w:p w:rsidR="000A48F2" w:rsidRPr="000C0D80" w:rsidRDefault="000A48F2" w:rsidP="001F5F51">
            <w:pPr>
              <w:spacing w:before="100" w:beforeAutospacing="1" w:after="100" w:afterAutospacing="1"/>
              <w:rPr>
                <w:b/>
                <w:sz w:val="24"/>
                <w:szCs w:val="24"/>
                <w:highlight w:val="lightGray"/>
              </w:rPr>
            </w:pPr>
          </w:p>
        </w:tc>
      </w:tr>
    </w:tbl>
    <w:tbl>
      <w:tblPr>
        <w:tblW w:w="9409" w:type="dxa"/>
        <w:tblInd w:w="-34" w:type="dxa"/>
        <w:tblLook w:val="04A0"/>
      </w:tblPr>
      <w:tblGrid>
        <w:gridCol w:w="4360"/>
        <w:gridCol w:w="2772"/>
        <w:gridCol w:w="2277"/>
      </w:tblGrid>
      <w:tr w:rsidR="000A48F2" w:rsidRPr="000C0D80" w:rsidTr="001F5F51">
        <w:trPr>
          <w:trHeight w:val="74"/>
        </w:trPr>
        <w:tc>
          <w:tcPr>
            <w:tcW w:w="4360" w:type="dxa"/>
          </w:tcPr>
          <w:p w:rsidR="000A48F2" w:rsidRPr="000C0D80" w:rsidRDefault="000A48F2" w:rsidP="001F5F51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72" w:type="dxa"/>
          </w:tcPr>
          <w:p w:rsidR="000A48F2" w:rsidRPr="000C0D80" w:rsidRDefault="000A48F2" w:rsidP="001F5F51">
            <w:pPr>
              <w:rPr>
                <w:sz w:val="27"/>
                <w:szCs w:val="27"/>
                <w:highlight w:val="lightGray"/>
              </w:rPr>
            </w:pPr>
          </w:p>
        </w:tc>
        <w:tc>
          <w:tcPr>
            <w:tcW w:w="2277" w:type="dxa"/>
          </w:tcPr>
          <w:p w:rsidR="000A48F2" w:rsidRPr="000C0D80" w:rsidRDefault="000A48F2" w:rsidP="001F5F51">
            <w:pPr>
              <w:rPr>
                <w:sz w:val="27"/>
                <w:szCs w:val="27"/>
                <w:highlight w:val="lightGray"/>
              </w:rPr>
            </w:pPr>
          </w:p>
        </w:tc>
      </w:tr>
    </w:tbl>
    <w:p w:rsidR="000A48F2" w:rsidRPr="007B000C" w:rsidRDefault="000A48F2" w:rsidP="000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0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4.4. Выставки, смотры-конкурсы, акции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845"/>
        <w:gridCol w:w="1899"/>
        <w:gridCol w:w="3072"/>
      </w:tblGrid>
      <w:tr w:rsidR="000A48F2" w:rsidRPr="007B000C" w:rsidTr="001F5F51">
        <w:trPr>
          <w:trHeight w:val="143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№ </w:t>
            </w:r>
            <w:proofErr w:type="spellStart"/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СРОК ПРОВЕДЕНИЯ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ОТМЕТКА О ПРОВЕДЕНИИ</w:t>
            </w:r>
          </w:p>
        </w:tc>
      </w:tr>
      <w:tr w:rsidR="000A48F2" w:rsidRPr="007B000C" w:rsidTr="001F5F51">
        <w:trPr>
          <w:trHeight w:val="143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Смотр – конкурс: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готовность  групп к новому учебному году (документация, развивающая среда, методическое и дидактическое оснащение, игровое оборудование).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7B000C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планы работ: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:по самообразованию, 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 по работе с родителями.</w:t>
            </w:r>
          </w:p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«Счастливое лето- 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2024!»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«Безопасная дорога»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«Мы правила знаем и их соблюдаем!»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-Выставка детских рисунков ко Дню дошкольного работника «Мой любимый воспитатель – моя вторая мама!»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возрастных групп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возрастных групп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 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 инспектором по ПДД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средней и старшей – подготовительных  групп</w:t>
            </w:r>
          </w:p>
        </w:tc>
      </w:tr>
      <w:tr w:rsidR="000A48F2" w:rsidRPr="007B000C" w:rsidTr="001F5F51">
        <w:trPr>
          <w:trHeight w:val="143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</w:rPr>
            </w:pPr>
            <w:r w:rsidRPr="007B000C">
              <w:rPr>
                <w:rFonts w:ascii="Times New Roman" w:hAnsi="Times New Roman" w:cs="Times New Roman"/>
              </w:rPr>
              <w:t>Выставка творческих работ воспитанников и их родителей «Золотая осень!»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родителями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совместно с детьми</w:t>
            </w:r>
          </w:p>
        </w:tc>
      </w:tr>
      <w:tr w:rsidR="000A48F2" w:rsidRPr="007B000C" w:rsidTr="001F5F51">
        <w:trPr>
          <w:trHeight w:val="143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«Самая прекрасная на свете!»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Акция </w:t>
            </w: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«Новая жизнь макулатуры»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родителями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совместно с детьми</w:t>
            </w:r>
          </w:p>
        </w:tc>
      </w:tr>
      <w:tr w:rsidR="000A48F2" w:rsidRPr="007B000C" w:rsidTr="001F5F51">
        <w:trPr>
          <w:trHeight w:val="807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Акция «Нашим братьям меньшим!» 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(конкурс кормушек</w:t>
            </w:r>
            <w:proofErr w:type="gramStart"/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Конкурс  поделок «Новогодний серпантин!»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родителями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родителями</w:t>
            </w:r>
          </w:p>
        </w:tc>
      </w:tr>
      <w:tr w:rsidR="000A48F2" w:rsidRPr="007B000C" w:rsidTr="001F5F51">
        <w:trPr>
          <w:trHeight w:val="822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мастерская «Зимняя сказка на участках детского сада»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«Безопасная зима!»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Старшей и средней группы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0A48F2" w:rsidRPr="007B000C" w:rsidTr="001F5F51">
        <w:trPr>
          <w:trHeight w:val="822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«Поздравь Защитника Отечества!»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Воспитатели совместно с детьми и их родителями </w:t>
            </w:r>
          </w:p>
        </w:tc>
      </w:tr>
      <w:tr w:rsidR="000A48F2" w:rsidRPr="007B000C" w:rsidTr="001F5F51">
        <w:trPr>
          <w:trHeight w:val="162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Смотр - к</w:t>
            </w:r>
            <w:r w:rsidRPr="007B0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онкурс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«Огород – круглый год!»</w:t>
            </w:r>
          </w:p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Акция «Огород на окне!»</w:t>
            </w:r>
          </w:p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детского творчества «Весеннее настроение!»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 совместно с детьми и родителями</w:t>
            </w:r>
          </w:p>
        </w:tc>
      </w:tr>
      <w:tr w:rsidR="000A48F2" w:rsidRPr="007B000C" w:rsidTr="001F5F51">
        <w:trPr>
          <w:trHeight w:val="2899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8.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Выставка детских рисунков</w:t>
            </w: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посвященных Дню космонавтики «Необъятная вселенная!»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Акция «Сохраним планету Земля! Чистая площадка в детском саду!»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tabs>
                <w:tab w:val="left" w:pos="1984"/>
              </w:tabs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родителями</w:t>
            </w:r>
          </w:p>
          <w:p w:rsidR="000A48F2" w:rsidRPr="007B000C" w:rsidRDefault="000A48F2" w:rsidP="001F5F51">
            <w:pPr>
              <w:tabs>
                <w:tab w:val="left" w:pos="1984"/>
              </w:tabs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tabs>
                <w:tab w:val="left" w:pos="1984"/>
              </w:tabs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tabs>
                <w:tab w:val="left" w:pos="1984"/>
              </w:tabs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воспитателями групп</w:t>
            </w:r>
          </w:p>
        </w:tc>
      </w:tr>
      <w:tr w:rsidR="000A48F2" w:rsidRPr="007B000C" w:rsidTr="001F5F51">
        <w:trPr>
          <w:trHeight w:val="837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8F2" w:rsidRPr="007B000C" w:rsidRDefault="000A48F2" w:rsidP="001F5F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000C">
              <w:rPr>
                <w:rFonts w:ascii="Times New Roman" w:hAnsi="Times New Roman" w:cs="Times New Roman"/>
              </w:rPr>
              <w:t>Выставка детских рисунков, посвященных празднованию Дня Победы в Великой Отечественной войне «Ура!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000C">
              <w:rPr>
                <w:rFonts w:ascii="Times New Roman" w:hAnsi="Times New Roman" w:cs="Times New Roman"/>
              </w:rPr>
              <w:t>ПОБЕДА!».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«Будем помнить…!»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родителями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Воспитатели совместно с детьми и их родителями </w:t>
            </w:r>
          </w:p>
        </w:tc>
      </w:tr>
      <w:tr w:rsidR="000A48F2" w:rsidRPr="007B000C" w:rsidTr="001F5F51">
        <w:trPr>
          <w:trHeight w:val="822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муниципальных конкурсах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«Пожару нет!»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307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совместно с родителями и педагогами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возрастных групп сотрудником МЧС</w:t>
            </w:r>
          </w:p>
        </w:tc>
      </w:tr>
    </w:tbl>
    <w:p w:rsidR="000A48F2" w:rsidRPr="007B000C" w:rsidRDefault="000A48F2" w:rsidP="000A48F2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B000C">
        <w:rPr>
          <w:rFonts w:ascii="Times New Roman" w:hAnsi="Times New Roman" w:cs="Times New Roman"/>
          <w:b/>
          <w:sz w:val="27"/>
          <w:szCs w:val="27"/>
          <w:u w:val="single"/>
        </w:rPr>
        <w:t xml:space="preserve">Раздел 5. Коррекционная работа: </w:t>
      </w:r>
    </w:p>
    <w:p w:rsidR="000A48F2" w:rsidRPr="007B000C" w:rsidRDefault="000A48F2" w:rsidP="000A48F2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B000C">
        <w:rPr>
          <w:rFonts w:ascii="Times New Roman" w:hAnsi="Times New Roman" w:cs="Times New Roman"/>
          <w:b/>
          <w:sz w:val="27"/>
          <w:szCs w:val="27"/>
          <w:u w:val="single"/>
        </w:rPr>
        <w:t>5.1«Организация работы логопедической службы».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418"/>
        <w:gridCol w:w="1843"/>
        <w:gridCol w:w="1433"/>
      </w:tblGrid>
      <w:tr w:rsidR="000A48F2" w:rsidRPr="007B000C" w:rsidTr="001F5F51">
        <w:trPr>
          <w:trHeight w:val="481"/>
        </w:trPr>
        <w:tc>
          <w:tcPr>
            <w:tcW w:w="439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0A48F2" w:rsidRPr="007B000C" w:rsidTr="001F5F51">
        <w:trPr>
          <w:trHeight w:val="1407"/>
        </w:trPr>
        <w:tc>
          <w:tcPr>
            <w:tcW w:w="439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1.Диагностика детей. Заполнение речевых карт по результаты обследования детей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организации и проведении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3.Разработка плана по самообразованию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общем родительском собрании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Приоритетные направления работы ДОУ на 2024-2025 учебный год. ФОП в образовательном процессе.</w:t>
            </w: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4395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речевых нарушений, стимуляция речевого развития в условиях семьи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2490"/>
        </w:trPr>
        <w:tc>
          <w:tcPr>
            <w:tcW w:w="4395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с родителями по вопросам речевого развития детей</w:t>
            </w: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Участие в педагогическом совете </w:t>
            </w:r>
          </w:p>
          <w:p w:rsidR="000A48F2" w:rsidRPr="007B000C" w:rsidRDefault="000A48F2" w:rsidP="001F5F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2471"/>
        </w:trPr>
        <w:tc>
          <w:tcPr>
            <w:tcW w:w="4395" w:type="dxa"/>
          </w:tcPr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1.Консультация  для воспитателей «</w:t>
            </w:r>
            <w:r w:rsidRPr="007B0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Причины и виды отклонений в речевом развитии детей возраста дошкольного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во 2мл.гр. «Познавательно – речевое развитие детей 4 года жизни»</w:t>
            </w: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439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1. Консультация для  родителей средней группы «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ребенок говорит неправильно»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организации и проведении 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3 Индивидуальные консультации с родителями по вопросам 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Участие в групповых родительских собраниях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  <w:r w:rsidRPr="007B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« Когда можно требовать послушание»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развития детей</w:t>
            </w: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Педагог-психолог Акимова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238"/>
        </w:trPr>
        <w:tc>
          <w:tcPr>
            <w:tcW w:w="439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1.Консультация  для родителей средней группы  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родителей в формировании правильной речи у дошкольников».</w:t>
            </w: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439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1.Консультация  для воспитателей подготовительной к школе группе  «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работ педагога по развитию и совершенствованию связной речи детей дошкольного возраста»</w:t>
            </w:r>
          </w:p>
          <w:p w:rsidR="000A48F2" w:rsidRPr="007B000C" w:rsidRDefault="000A48F2" w:rsidP="001F5F51">
            <w:pPr>
              <w:pStyle w:val="a3"/>
              <w:spacing w:line="276" w:lineRule="auto"/>
              <w:ind w:right="245"/>
            </w:pPr>
            <w:r w:rsidRPr="007B000C">
              <w:t xml:space="preserve">2. Участие в педагогическом </w:t>
            </w:r>
            <w:r w:rsidRPr="007B000C">
              <w:lastRenderedPageBreak/>
              <w:t xml:space="preserve">совете </w:t>
            </w: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c>
          <w:tcPr>
            <w:tcW w:w="4395" w:type="dxa"/>
          </w:tcPr>
          <w:p w:rsidR="000A48F2" w:rsidRPr="007B000C" w:rsidRDefault="000A48F2" w:rsidP="001F5F51">
            <w:pPr>
              <w:pStyle w:val="a5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комплексной диагностики детей с нарушением речи и мониторинга речевого развития детей, посещающих занятия учителя - логопеда. </w:t>
            </w:r>
          </w:p>
          <w:p w:rsidR="000A48F2" w:rsidRPr="007B000C" w:rsidRDefault="000A48F2" w:rsidP="001F5F51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проведении 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numPr>
                <w:ilvl w:val="0"/>
                <w:numId w:val="6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2.Участие в итоговом педсовете.</w:t>
            </w:r>
          </w:p>
        </w:tc>
        <w:tc>
          <w:tcPr>
            <w:tcW w:w="1418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Гибескул И.А</w:t>
            </w:r>
          </w:p>
        </w:tc>
        <w:tc>
          <w:tcPr>
            <w:tcW w:w="1433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8F2" w:rsidRPr="007B000C" w:rsidRDefault="000A48F2" w:rsidP="000A48F2">
      <w:pPr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A48F2" w:rsidRPr="007B000C" w:rsidRDefault="000A48F2" w:rsidP="000A48F2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B000C">
        <w:rPr>
          <w:rFonts w:ascii="Times New Roman" w:hAnsi="Times New Roman" w:cs="Times New Roman"/>
          <w:b/>
          <w:sz w:val="27"/>
          <w:szCs w:val="27"/>
          <w:u w:val="single"/>
        </w:rPr>
        <w:t>5.2.Организация работы психологической службы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559"/>
        <w:gridCol w:w="1985"/>
        <w:gridCol w:w="1842"/>
      </w:tblGrid>
      <w:tr w:rsidR="000A48F2" w:rsidRPr="007B000C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0A48F2" w:rsidRPr="007B000C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 в подготовительной к школе группе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по стимулированию психологической базы - речи восприятия внимания памяти мышления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1. Школа – педагога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00C">
              <w:rPr>
                <w:rFonts w:ascii="Times New Roman" w:hAnsi="Times New Roman" w:cs="Times New Roman"/>
              </w:rPr>
              <w:t xml:space="preserve">Наблюдение процесса адаптации к ДОУ, выявление детей с признаками </w:t>
            </w:r>
            <w:proofErr w:type="spellStart"/>
            <w:r w:rsidRPr="007B000C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7B000C">
              <w:rPr>
                <w:rFonts w:ascii="Times New Roman" w:hAnsi="Times New Roman" w:cs="Times New Roman"/>
              </w:rPr>
              <w:t xml:space="preserve"> для дальнейшего психологического сопровождения</w:t>
            </w:r>
          </w:p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Консультация: «Адаптация ребенка к ДОУ. Кризисы 3 и 6-7 лет»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развивающей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- коррекционной работы с детьми по подгруппам</w:t>
            </w: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«Адаптация ребенка к ДОУ».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детей подготовительных 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 предмет готовности к школе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общем родительском собрании </w:t>
            </w: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1. </w:t>
            </w:r>
            <w:r w:rsidRPr="007B0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работы по преемственности со школой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«Анализ успеваемости бывших воспитанников ДОУ» с приглашением учителей начальной школы.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Консультация для  родителей подготовительной группы «Психологические аспекты подготовки детей к школе. Кризис 6 – 7 лет»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B000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педагогическом совете ДОУ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для  родителей средней группы «Профилактика неблагоприятного развития личности ребенка: инфантилизма,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демонстративности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вербализма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, ухода от деятельности и пр.»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Гиперактивные</w:t>
            </w:r>
            <w:proofErr w:type="spellEnd"/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дети и как им помочь?» консультирование родителей  </w:t>
            </w:r>
            <w:proofErr w:type="spellStart"/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групповых родительских собраниях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педагогов:  «Особенности работы педагога с проблемными детьми».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0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Консультация  для родителей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«Роль семьи по укреплению  физического  и психического здоровья детей.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2116"/>
        </w:trPr>
        <w:tc>
          <w:tcPr>
            <w:tcW w:w="4820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Участие в групповых родительских собраниях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  <w:r w:rsidRPr="007B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Когда можно требовать послушание»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– практикум для педагогов: «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опыт ребенка через</w:t>
            </w:r>
            <w:r w:rsidRPr="007B0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предметно-пространственной среды ДОУ и </w:t>
            </w:r>
            <w:r w:rsidRPr="007B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связной речи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48F2" w:rsidRPr="007B000C" w:rsidRDefault="000A48F2" w:rsidP="001F5F5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B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7B000C" w:rsidTr="001F5F51">
        <w:trPr>
          <w:trHeight w:val="1715"/>
        </w:trPr>
        <w:tc>
          <w:tcPr>
            <w:tcW w:w="4820" w:type="dxa"/>
          </w:tcPr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1.Консультация по запросам педагогов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«Педагогическая этика в работе в работе педагога»  </w:t>
            </w:r>
          </w:p>
          <w:p w:rsidR="000A48F2" w:rsidRPr="007B000C" w:rsidRDefault="000A48F2" w:rsidP="001F5F51">
            <w:pPr>
              <w:pStyle w:val="a3"/>
              <w:spacing w:line="276" w:lineRule="auto"/>
              <w:ind w:right="245"/>
            </w:pPr>
            <w:r w:rsidRPr="007B000C">
              <w:rPr>
                <w:b/>
              </w:rPr>
              <w:t xml:space="preserve">Участие в </w:t>
            </w:r>
            <w:r w:rsidRPr="007B000C">
              <w:rPr>
                <w:rStyle w:val="c6"/>
              </w:rPr>
              <w:t xml:space="preserve">педагогическом совете: </w:t>
            </w: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896F49" w:rsidTr="001F5F51">
        <w:trPr>
          <w:trHeight w:val="144"/>
        </w:trPr>
        <w:tc>
          <w:tcPr>
            <w:tcW w:w="4820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и участие в проведении очередного </w:t>
            </w:r>
            <w:proofErr w:type="spellStart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педагога – психолога и учителя – логопеда школы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2.Проведение совместного родительского собрания для родителей подготовительной к школе группе.</w:t>
            </w:r>
          </w:p>
          <w:p w:rsidR="000A48F2" w:rsidRPr="007B000C" w:rsidRDefault="000A48F2" w:rsidP="001F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3.Участие в итоговом  педсовете</w:t>
            </w:r>
          </w:p>
        </w:tc>
        <w:tc>
          <w:tcPr>
            <w:tcW w:w="1559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5" w:type="dxa"/>
          </w:tcPr>
          <w:p w:rsidR="000A48F2" w:rsidRPr="007B000C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0C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  <w:tc>
          <w:tcPr>
            <w:tcW w:w="184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8F2" w:rsidRPr="00896F49" w:rsidRDefault="000A48F2" w:rsidP="000A48F2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96F49">
        <w:rPr>
          <w:rFonts w:ascii="Times New Roman" w:hAnsi="Times New Roman" w:cs="Times New Roman"/>
          <w:b/>
          <w:sz w:val="27"/>
          <w:szCs w:val="27"/>
          <w:u w:val="single"/>
        </w:rPr>
        <w:t>Раздел 6. Взаимосвязь в работе с семьей,  социумом - школой и другими организациями</w:t>
      </w:r>
    </w:p>
    <w:p w:rsidR="000A48F2" w:rsidRPr="00896F49" w:rsidRDefault="000A48F2" w:rsidP="000A48F2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96F49">
        <w:rPr>
          <w:rFonts w:ascii="Times New Roman" w:hAnsi="Times New Roman" w:cs="Times New Roman"/>
          <w:b/>
          <w:sz w:val="27"/>
          <w:szCs w:val="27"/>
          <w:u w:val="single"/>
        </w:rPr>
        <w:t>6.1 План работы с родителями</w:t>
      </w:r>
    </w:p>
    <w:tbl>
      <w:tblPr>
        <w:tblStyle w:val="a8"/>
        <w:tblW w:w="0" w:type="auto"/>
        <w:tblLook w:val="04A0"/>
      </w:tblPr>
      <w:tblGrid>
        <w:gridCol w:w="646"/>
        <w:gridCol w:w="3215"/>
        <w:gridCol w:w="1775"/>
        <w:gridCol w:w="2061"/>
        <w:gridCol w:w="1874"/>
      </w:tblGrid>
      <w:tr w:rsidR="000A48F2" w:rsidRPr="00896F49" w:rsidTr="001F5F51">
        <w:tc>
          <w:tcPr>
            <w:tcW w:w="646" w:type="dxa"/>
          </w:tcPr>
          <w:p w:rsidR="000A48F2" w:rsidRPr="00896F49" w:rsidRDefault="000A48F2" w:rsidP="001F5F51">
            <w:pPr>
              <w:jc w:val="both"/>
              <w:rPr>
                <w:sz w:val="24"/>
                <w:szCs w:val="24"/>
              </w:rPr>
            </w:pPr>
            <w:r w:rsidRPr="00896F49">
              <w:rPr>
                <w:sz w:val="24"/>
                <w:szCs w:val="24"/>
                <w:lang w:val="en-US"/>
              </w:rPr>
              <w:t>N</w:t>
            </w:r>
          </w:p>
          <w:p w:rsidR="000A48F2" w:rsidRPr="00896F49" w:rsidRDefault="000A48F2" w:rsidP="001F5F51">
            <w:pPr>
              <w:jc w:val="both"/>
              <w:rPr>
                <w:sz w:val="24"/>
                <w:szCs w:val="24"/>
              </w:rPr>
            </w:pPr>
            <w:proofErr w:type="gramStart"/>
            <w:r w:rsidRPr="00896F49">
              <w:rPr>
                <w:sz w:val="24"/>
                <w:szCs w:val="24"/>
              </w:rPr>
              <w:t>П</w:t>
            </w:r>
            <w:proofErr w:type="gramEnd"/>
            <w:r w:rsidRPr="00896F49">
              <w:rPr>
                <w:sz w:val="24"/>
                <w:szCs w:val="24"/>
              </w:rPr>
              <w:t>/п</w:t>
            </w:r>
          </w:p>
          <w:p w:rsidR="000A48F2" w:rsidRPr="00896F49" w:rsidRDefault="000A48F2" w:rsidP="001F5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0A48F2" w:rsidRPr="00896F49" w:rsidRDefault="000A48F2" w:rsidP="001F5F51">
            <w:pPr>
              <w:jc w:val="both"/>
              <w:rPr>
                <w:sz w:val="24"/>
                <w:szCs w:val="24"/>
              </w:rPr>
            </w:pPr>
            <w:r w:rsidRPr="00896F49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775" w:type="dxa"/>
          </w:tcPr>
          <w:p w:rsidR="000A48F2" w:rsidRPr="00896F49" w:rsidRDefault="000A48F2" w:rsidP="001F5F51">
            <w:pPr>
              <w:jc w:val="both"/>
              <w:rPr>
                <w:sz w:val="24"/>
                <w:szCs w:val="24"/>
              </w:rPr>
            </w:pPr>
            <w:r w:rsidRPr="00896F49">
              <w:rPr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0A48F2" w:rsidRPr="00896F49" w:rsidRDefault="000A48F2" w:rsidP="001F5F51">
            <w:pPr>
              <w:jc w:val="both"/>
              <w:rPr>
                <w:sz w:val="24"/>
                <w:szCs w:val="24"/>
              </w:rPr>
            </w:pPr>
            <w:r w:rsidRPr="00896F49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74" w:type="dxa"/>
          </w:tcPr>
          <w:p w:rsidR="000A48F2" w:rsidRPr="00896F49" w:rsidRDefault="000A48F2" w:rsidP="001F5F51">
            <w:pPr>
              <w:jc w:val="both"/>
              <w:rPr>
                <w:sz w:val="24"/>
                <w:szCs w:val="24"/>
              </w:rPr>
            </w:pPr>
            <w:r w:rsidRPr="00896F49">
              <w:rPr>
                <w:sz w:val="24"/>
                <w:szCs w:val="24"/>
              </w:rPr>
              <w:t>Отметка о проведении</w:t>
            </w:r>
          </w:p>
        </w:tc>
      </w:tr>
      <w:tr w:rsidR="000A48F2" w:rsidRPr="007B000C" w:rsidTr="001F5F51">
        <w:tc>
          <w:tcPr>
            <w:tcW w:w="646" w:type="dxa"/>
          </w:tcPr>
          <w:p w:rsidR="000A48F2" w:rsidRPr="00896F49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96F49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7B000C"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Общее родительское собрание 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«Приоритетные направления работы ДОУ на 2024-2025 учебный год. ФОП в образовательном процессе</w:t>
            </w:r>
            <w:r w:rsidRPr="007B000C">
              <w:rPr>
                <w:b/>
                <w:color w:val="000000" w:themeColor="text1"/>
                <w:sz w:val="24"/>
                <w:szCs w:val="24"/>
              </w:rPr>
              <w:t>».</w:t>
            </w:r>
            <w:r w:rsidRPr="007B000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7B000C">
              <w:rPr>
                <w:color w:val="000000" w:themeColor="text1"/>
                <w:sz w:val="24"/>
                <w:szCs w:val="24"/>
                <w:u w:val="single"/>
              </w:rPr>
              <w:t>Родительские собрания в группах: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>«Задачи воспитания и обучения на 2024 – 2025 учебный год»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  <w:u w:val="single"/>
              </w:rPr>
              <w:t>Консультация для родителей</w:t>
            </w:r>
            <w:r w:rsidRPr="007B000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>«Готовимся к школе. Кризис шести - семи лет»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lastRenderedPageBreak/>
              <w:t>Знакомство с творческими семьями детского сада</w:t>
            </w:r>
          </w:p>
        </w:tc>
        <w:tc>
          <w:tcPr>
            <w:tcW w:w="1775" w:type="dxa"/>
          </w:tcPr>
          <w:p w:rsidR="000A48F2" w:rsidRPr="007B000C" w:rsidRDefault="000A48F2" w:rsidP="001F5F51">
            <w:pPr>
              <w:jc w:val="both"/>
              <w:rPr>
                <w:sz w:val="28"/>
                <w:szCs w:val="28"/>
              </w:rPr>
            </w:pPr>
            <w:r w:rsidRPr="007B000C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61" w:type="dxa"/>
          </w:tcPr>
          <w:p w:rsidR="000A48F2" w:rsidRPr="007B000C" w:rsidRDefault="000A48F2" w:rsidP="001F5F51">
            <w:pPr>
              <w:jc w:val="both"/>
            </w:pPr>
            <w:r w:rsidRPr="007B000C">
              <w:t>Заведующий, специалисты, 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Педагог – психолог Акимова И.А.</w:t>
            </w:r>
          </w:p>
        </w:tc>
        <w:tc>
          <w:tcPr>
            <w:tcW w:w="1874" w:type="dxa"/>
          </w:tcPr>
          <w:p w:rsidR="000A48F2" w:rsidRPr="007B000C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</w:tr>
      <w:tr w:rsidR="000A48F2" w:rsidRPr="007B000C" w:rsidTr="001F5F51">
        <w:tc>
          <w:tcPr>
            <w:tcW w:w="646" w:type="dxa"/>
          </w:tcPr>
          <w:p w:rsidR="000A48F2" w:rsidRPr="007B000C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Посещение семей на дому для выявления необходимых условий развития детей</w:t>
            </w:r>
          </w:p>
        </w:tc>
        <w:tc>
          <w:tcPr>
            <w:tcW w:w="1775" w:type="dxa"/>
          </w:tcPr>
          <w:p w:rsidR="000A48F2" w:rsidRPr="007B000C" w:rsidRDefault="000A48F2" w:rsidP="001F5F51">
            <w:pPr>
              <w:jc w:val="both"/>
            </w:pPr>
            <w:r w:rsidRPr="007B000C">
              <w:t>В течение года</w:t>
            </w:r>
          </w:p>
        </w:tc>
        <w:tc>
          <w:tcPr>
            <w:tcW w:w="2061" w:type="dxa"/>
          </w:tcPr>
          <w:p w:rsidR="000A48F2" w:rsidRPr="007B000C" w:rsidRDefault="000A48F2" w:rsidP="001F5F51">
            <w:pPr>
              <w:jc w:val="both"/>
            </w:pPr>
            <w:r w:rsidRPr="007B000C">
              <w:t>воспитатели</w:t>
            </w:r>
          </w:p>
        </w:tc>
        <w:tc>
          <w:tcPr>
            <w:tcW w:w="1874" w:type="dxa"/>
          </w:tcPr>
          <w:p w:rsidR="000A48F2" w:rsidRPr="007B000C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</w:tr>
      <w:tr w:rsidR="000A48F2" w:rsidRPr="007B000C" w:rsidTr="001F5F51">
        <w:tc>
          <w:tcPr>
            <w:tcW w:w="646" w:type="dxa"/>
          </w:tcPr>
          <w:p w:rsidR="000A48F2" w:rsidRPr="007B000C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>Индивидуальные консультации с родителями по вопросам речевого развития детей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B000C">
              <w:rPr>
                <w:color w:val="000000" w:themeColor="text1"/>
                <w:sz w:val="24"/>
                <w:szCs w:val="24"/>
              </w:rPr>
              <w:t>«</w:t>
            </w:r>
            <w:r w:rsidRPr="007B000C">
              <w:rPr>
                <w:color w:val="000000" w:themeColor="text1"/>
                <w:sz w:val="24"/>
                <w:szCs w:val="24"/>
                <w:shd w:val="clear" w:color="auto" w:fill="FFFFFF"/>
              </w:rPr>
              <w:t>Роль родителей в формировании правильной речи у дошкольников».</w:t>
            </w:r>
          </w:p>
        </w:tc>
        <w:tc>
          <w:tcPr>
            <w:tcW w:w="1775" w:type="dxa"/>
          </w:tcPr>
          <w:p w:rsidR="000A48F2" w:rsidRPr="007B000C" w:rsidRDefault="000A48F2" w:rsidP="001F5F51">
            <w:pPr>
              <w:jc w:val="both"/>
            </w:pPr>
            <w:r w:rsidRPr="007B000C">
              <w:t>В течение года</w:t>
            </w:r>
          </w:p>
          <w:p w:rsidR="000A48F2" w:rsidRPr="007B000C" w:rsidRDefault="000A48F2" w:rsidP="001F5F51">
            <w:pPr>
              <w:jc w:val="both"/>
            </w:pPr>
          </w:p>
        </w:tc>
        <w:tc>
          <w:tcPr>
            <w:tcW w:w="2061" w:type="dxa"/>
          </w:tcPr>
          <w:p w:rsidR="000A48F2" w:rsidRPr="007B000C" w:rsidRDefault="000A48F2" w:rsidP="001F5F51">
            <w:pPr>
              <w:jc w:val="both"/>
            </w:pPr>
            <w:r w:rsidRPr="007B000C">
              <w:t>Учитель – логопед Гибескул И.А.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</w:tc>
        <w:tc>
          <w:tcPr>
            <w:tcW w:w="1874" w:type="dxa"/>
          </w:tcPr>
          <w:p w:rsidR="000A48F2" w:rsidRPr="007B000C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</w:tr>
      <w:tr w:rsidR="000A48F2" w:rsidRPr="00896F49" w:rsidTr="001F5F51">
        <w:tc>
          <w:tcPr>
            <w:tcW w:w="646" w:type="dxa"/>
          </w:tcPr>
          <w:p w:rsidR="000A48F2" w:rsidRPr="007B000C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B000C">
              <w:rPr>
                <w:sz w:val="24"/>
                <w:szCs w:val="24"/>
              </w:rPr>
              <w:t>В</w:t>
            </w:r>
            <w:r w:rsidRPr="007B000C">
              <w:rPr>
                <w:color w:val="000000"/>
                <w:sz w:val="24"/>
                <w:szCs w:val="24"/>
                <w:shd w:val="clear" w:color="auto" w:fill="FFFFFF"/>
              </w:rPr>
              <w:t>алеологическое</w:t>
            </w:r>
            <w:proofErr w:type="spellEnd"/>
            <w:r w:rsidRPr="007B000C">
              <w:rPr>
                <w:color w:val="000000"/>
                <w:sz w:val="24"/>
                <w:szCs w:val="24"/>
                <w:shd w:val="clear" w:color="auto" w:fill="FFFFFF"/>
              </w:rPr>
              <w:t xml:space="preserve"> образование родителей (мотивация родителей к ведению здорового образа жизни</w:t>
            </w:r>
            <w:r w:rsidRPr="007B000C">
              <w:rPr>
                <w:sz w:val="24"/>
                <w:szCs w:val="24"/>
              </w:rPr>
              <w:t>»</w:t>
            </w:r>
            <w:proofErr w:type="gramEnd"/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 xml:space="preserve">   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</w:pPr>
            <w:r w:rsidRPr="007B000C">
              <w:t>Выставка творческих работ воспитанников и их родителей «Золотая осень!»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0C">
              <w:rPr>
                <w:sz w:val="24"/>
                <w:szCs w:val="24"/>
              </w:rPr>
              <w:t>«День пожилых людей» поздравление. Концерт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t>Осеннее развлечение «Осенняя сказка!»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0C">
              <w:rPr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0C">
              <w:rPr>
                <w:sz w:val="24"/>
                <w:szCs w:val="24"/>
              </w:rPr>
              <w:t>Выставка детских рисунков «Самая прекрасная на свете!»</w:t>
            </w:r>
          </w:p>
          <w:p w:rsidR="000A48F2" w:rsidRPr="007B000C" w:rsidRDefault="000A48F2" w:rsidP="001F5F51">
            <w:r w:rsidRPr="007B000C">
              <w:rPr>
                <w:sz w:val="24"/>
                <w:szCs w:val="24"/>
              </w:rPr>
              <w:t xml:space="preserve"> </w:t>
            </w:r>
            <w:r w:rsidRPr="007B000C">
              <w:t>Концертная программа ко Дню Матери  «Все для тебя…!»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 xml:space="preserve"> Консультация для  родителей средней группы «</w:t>
            </w:r>
            <w:r w:rsidRPr="007B000C">
              <w:rPr>
                <w:color w:val="000000" w:themeColor="text1"/>
                <w:sz w:val="24"/>
                <w:szCs w:val="24"/>
                <w:shd w:val="clear" w:color="auto" w:fill="FFFFFF"/>
              </w:rPr>
              <w:t>Почему ребенок говорит неправильно»</w:t>
            </w:r>
            <w:r w:rsidRPr="007B000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«Роль семьи во всестороннем воспитании и развитии ребенка».</w:t>
            </w: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B000C">
              <w:rPr>
                <w:b/>
                <w:color w:val="000000" w:themeColor="text1"/>
                <w:sz w:val="24"/>
                <w:szCs w:val="24"/>
              </w:rPr>
              <w:t xml:space="preserve">Индивидуальные беседы с родителями средней гр. </w:t>
            </w:r>
            <w:proofErr w:type="gramEnd"/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РОДИТЕЛЬСКИЕ СОБРАНИЯ В ГРУППАХ</w:t>
            </w: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7B000C">
              <w:rPr>
                <w:color w:val="000000"/>
                <w:u w:val="single"/>
              </w:rPr>
              <w:t>«Создание условий для развития познавательной активности дошкольников, готовимся к школе!»</w:t>
            </w: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 «</w:t>
            </w:r>
            <w:proofErr w:type="spellStart"/>
            <w:r w:rsidRPr="007B000C">
              <w:rPr>
                <w:b/>
                <w:color w:val="000000" w:themeColor="text1"/>
                <w:sz w:val="24"/>
                <w:szCs w:val="24"/>
              </w:rPr>
              <w:t>Гиперактивные</w:t>
            </w:r>
            <w:proofErr w:type="spellEnd"/>
            <w:r w:rsidRPr="007B000C">
              <w:rPr>
                <w:b/>
                <w:color w:val="000000" w:themeColor="text1"/>
                <w:sz w:val="24"/>
                <w:szCs w:val="24"/>
              </w:rPr>
              <w:t xml:space="preserve"> дети и как им помочь?» консультирование родителей  </w:t>
            </w:r>
            <w:proofErr w:type="spellStart"/>
            <w:r w:rsidRPr="007B000C">
              <w:rPr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7B000C">
              <w:rPr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7B000C">
              <w:rPr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7B000C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Индивидуальные беседы с родителями «Безопасный новый год».</w:t>
            </w: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 xml:space="preserve">Акция «Столовая для пернатых!» </w:t>
            </w:r>
            <w:r w:rsidRPr="007B000C">
              <w:rPr>
                <w:color w:val="000000" w:themeColor="text1"/>
                <w:sz w:val="24"/>
                <w:szCs w:val="24"/>
              </w:rPr>
              <w:t>(конкурс кормушек).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sz w:val="24"/>
                <w:szCs w:val="24"/>
              </w:rPr>
            </w:pPr>
            <w:r w:rsidRPr="007B000C">
              <w:rPr>
                <w:sz w:val="24"/>
                <w:szCs w:val="24"/>
              </w:rPr>
              <w:t xml:space="preserve"> 2.Родительское собрание в </w:t>
            </w:r>
            <w:proofErr w:type="spellStart"/>
            <w:r w:rsidRPr="007B000C">
              <w:rPr>
                <w:sz w:val="24"/>
                <w:szCs w:val="24"/>
              </w:rPr>
              <w:t>мл</w:t>
            </w:r>
            <w:proofErr w:type="gramStart"/>
            <w:r w:rsidRPr="007B000C">
              <w:rPr>
                <w:sz w:val="24"/>
                <w:szCs w:val="24"/>
              </w:rPr>
              <w:t>.г</w:t>
            </w:r>
            <w:proofErr w:type="gramEnd"/>
            <w:r w:rsidRPr="007B000C">
              <w:rPr>
                <w:sz w:val="24"/>
                <w:szCs w:val="24"/>
              </w:rPr>
              <w:t>р</w:t>
            </w:r>
            <w:proofErr w:type="spellEnd"/>
            <w:r w:rsidRPr="007B000C">
              <w:rPr>
                <w:sz w:val="24"/>
                <w:szCs w:val="24"/>
              </w:rPr>
              <w:t>. «Познавательно – речевое развитие детей 4 года жизни»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0C">
              <w:rPr>
                <w:sz w:val="24"/>
                <w:szCs w:val="24"/>
              </w:rPr>
              <w:t>Конкурс  поделок «Новогодний серпантин!»</w:t>
            </w: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«Новогодний праздник!»</w:t>
            </w: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7B000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Причины и виды отклонений в речевом развитии детей возраста дошкольного</w:t>
            </w:r>
            <w:r w:rsidRPr="007B000C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Индивидуальные беседы с родителями младшей группы</w:t>
            </w:r>
          </w:p>
          <w:p w:rsidR="000A48F2" w:rsidRPr="007B000C" w:rsidRDefault="000A48F2" w:rsidP="001F5F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>Консультация для  родителей средней группы «</w:t>
            </w:r>
            <w:r w:rsidRPr="007B000C">
              <w:rPr>
                <w:color w:val="000000" w:themeColor="text1"/>
                <w:sz w:val="24"/>
                <w:szCs w:val="24"/>
                <w:shd w:val="clear" w:color="auto" w:fill="FFFFFF"/>
              </w:rPr>
              <w:t>Почему ребенок говорит неправильно»</w:t>
            </w:r>
            <w:r w:rsidRPr="007B000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7B000C">
              <w:rPr>
                <w:b/>
                <w:color w:val="000000"/>
                <w:sz w:val="24"/>
                <w:szCs w:val="24"/>
              </w:rPr>
              <w:t>Творческая мастерская «Зимняя сказка на участках детского сада»</w:t>
            </w:r>
          </w:p>
          <w:p w:rsidR="000A48F2" w:rsidRPr="007B000C" w:rsidRDefault="000A48F2" w:rsidP="001F5F51">
            <w:pPr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/>
                <w:sz w:val="24"/>
                <w:szCs w:val="24"/>
              </w:rPr>
              <w:t>Акция «Безопасная зима!»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sz w:val="24"/>
                <w:szCs w:val="24"/>
              </w:rPr>
              <w:t>Праздники к 23 февраля «Честь и хвала Защитникам Отечества!»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/>
                <w:sz w:val="24"/>
                <w:szCs w:val="24"/>
              </w:rPr>
              <w:t>Акция «Поздравь Защитника Отечества!»</w:t>
            </w: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i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 xml:space="preserve"> Консультация для родителей </w:t>
            </w:r>
            <w:r w:rsidRPr="007B000C">
              <w:rPr>
                <w:b/>
                <w:color w:val="000000" w:themeColor="text1"/>
                <w:sz w:val="24"/>
                <w:szCs w:val="24"/>
                <w:u w:val="single"/>
              </w:rPr>
              <w:t>младшей группы</w:t>
            </w:r>
            <w:r w:rsidRPr="007B000C"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7B000C">
              <w:rPr>
                <w:b/>
                <w:i/>
                <w:color w:val="000000" w:themeColor="text1"/>
                <w:sz w:val="24"/>
                <w:szCs w:val="24"/>
              </w:rPr>
              <w:t xml:space="preserve">Значение домашних животных для нравственного воспитания </w:t>
            </w:r>
            <w:r w:rsidRPr="007B000C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ребенка».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>Фотовыставка «Моя семья!»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7B000C">
              <w:rPr>
                <w:color w:val="000000" w:themeColor="text1"/>
                <w:sz w:val="24"/>
                <w:szCs w:val="24"/>
                <w:u w:val="single"/>
              </w:rPr>
              <w:t xml:space="preserve">Консультация для родителей средней гр. </w:t>
            </w:r>
            <w:r w:rsidRPr="007B000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«Влияние психологического микроклимата семьи на здоровье ребенка»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  <w:u w:val="single"/>
              </w:rPr>
              <w:t xml:space="preserve">Консультация  для родителей подготовительной группы: </w:t>
            </w:r>
            <w:r w:rsidRPr="007B000C">
              <w:rPr>
                <w:color w:val="000000" w:themeColor="text1"/>
                <w:sz w:val="24"/>
                <w:szCs w:val="24"/>
              </w:rPr>
              <w:t>«</w:t>
            </w:r>
            <w:r w:rsidRPr="007B000C">
              <w:rPr>
                <w:color w:val="000000" w:themeColor="text1"/>
                <w:sz w:val="24"/>
                <w:szCs w:val="24"/>
                <w:shd w:val="clear" w:color="auto" w:fill="FFFFFF"/>
              </w:rPr>
              <w:t>Виды работ педагога по развитию и совершенствованию связной речи детей дошкольного возраста»</w:t>
            </w:r>
            <w:r w:rsidRPr="007B000C">
              <w:rPr>
                <w:color w:val="000000" w:themeColor="text1"/>
                <w:sz w:val="24"/>
                <w:szCs w:val="24"/>
              </w:rPr>
              <w:t>.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B000C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Индивидуальные собеседования с родителями для выявления их проблем в обучении и воспитании детей, изучение мотивов и потребностей родителей.</w:t>
            </w:r>
          </w:p>
          <w:p w:rsidR="000A48F2" w:rsidRPr="007B000C" w:rsidRDefault="000A48F2" w:rsidP="001F5F51">
            <w:pPr>
              <w:textAlignment w:val="baseline"/>
              <w:rPr>
                <w:b/>
                <w:sz w:val="24"/>
                <w:szCs w:val="24"/>
                <w:u w:val="single"/>
              </w:rPr>
            </w:pPr>
            <w:r w:rsidRPr="007B000C">
              <w:rPr>
                <w:b/>
                <w:sz w:val="24"/>
                <w:szCs w:val="24"/>
                <w:u w:val="single"/>
              </w:rPr>
              <w:t xml:space="preserve">Консультация  для родителей 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  <w:shd w:val="clear" w:color="auto" w:fill="FFFFFF"/>
              </w:rPr>
              <w:t>«Роль семьи в развитии нравственно – патриотического воспитания ребенка</w:t>
            </w:r>
            <w:r w:rsidRPr="007B000C">
              <w:rPr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РОДИТЕЛЬСКИЕ СОБРАНИЯ В ГРУППАХ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0C">
              <w:rPr>
                <w:color w:val="000000"/>
                <w:sz w:val="24"/>
                <w:szCs w:val="24"/>
                <w:shd w:val="clear" w:color="auto" w:fill="FFFFFF"/>
              </w:rPr>
              <w:t>Театрализованное развлечение</w:t>
            </w:r>
            <w:r w:rsidRPr="007B000C">
              <w:rPr>
                <w:color w:val="000000"/>
                <w:sz w:val="24"/>
                <w:szCs w:val="24"/>
              </w:rPr>
              <w:br/>
            </w:r>
            <w:r w:rsidRPr="007B000C">
              <w:rPr>
                <w:color w:val="000000"/>
                <w:sz w:val="24"/>
                <w:szCs w:val="24"/>
                <w:shd w:val="clear" w:color="auto" w:fill="FFFFFF"/>
              </w:rPr>
              <w:t> «Масленица»</w:t>
            </w:r>
            <w:r w:rsidRPr="007B000C">
              <w:rPr>
                <w:sz w:val="24"/>
                <w:szCs w:val="24"/>
              </w:rPr>
              <w:t xml:space="preserve"> 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B000C">
              <w:rPr>
                <w:sz w:val="24"/>
                <w:szCs w:val="24"/>
              </w:rPr>
              <w:t xml:space="preserve">Утренники, посвященные Женскому дню 8 Марта: </w:t>
            </w:r>
            <w:r w:rsidRPr="007B000C">
              <w:rPr>
                <w:b/>
                <w:sz w:val="24"/>
                <w:szCs w:val="24"/>
              </w:rPr>
              <w:t>«Мамин день!»</w:t>
            </w:r>
          </w:p>
          <w:p w:rsidR="000A48F2" w:rsidRPr="007B000C" w:rsidRDefault="000A48F2" w:rsidP="001F5F51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Конкурс детского творчества «Весеннее настроение!»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B000C">
              <w:rPr>
                <w:b/>
                <w:sz w:val="24"/>
                <w:szCs w:val="24"/>
              </w:rPr>
              <w:t>Праздник совместно с родителями «Встречаем весну вместе с жаворонками»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/>
                <w:sz w:val="24"/>
                <w:szCs w:val="24"/>
              </w:rPr>
              <w:t>Акция «Сохраним планету Земля! Чистая площадка в детском саду!»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7B000C">
              <w:rPr>
                <w:b/>
                <w:color w:val="000000"/>
                <w:sz w:val="24"/>
                <w:szCs w:val="24"/>
                <w:u w:val="single"/>
              </w:rPr>
              <w:t xml:space="preserve">Выставка детских </w:t>
            </w:r>
            <w:r w:rsidRPr="007B000C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рисунков</w:t>
            </w:r>
            <w:r w:rsidRPr="007B000C">
              <w:rPr>
                <w:b/>
                <w:color w:val="000000"/>
                <w:sz w:val="24"/>
                <w:szCs w:val="24"/>
              </w:rPr>
              <w:t>, посвященных Дню космонавтики «Необъятная вселенная!»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>Трудовая акция на участках</w:t>
            </w:r>
          </w:p>
          <w:p w:rsidR="000A48F2" w:rsidRPr="007B000C" w:rsidRDefault="000A48F2" w:rsidP="001F5F51">
            <w:pPr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shd w:val="clear" w:color="auto" w:fill="FFFFFF"/>
            </w:pPr>
            <w:r w:rsidRPr="007B000C">
              <w:t>Выставка детских рисунков, посвященных празднованию Дня Победы в Великой Отечественной войне «</w:t>
            </w:r>
            <w:proofErr w:type="spellStart"/>
            <w:r w:rsidRPr="007B000C">
              <w:t>Ура</w:t>
            </w:r>
            <w:proofErr w:type="gramStart"/>
            <w:r w:rsidRPr="007B000C">
              <w:t>!П</w:t>
            </w:r>
            <w:proofErr w:type="gramEnd"/>
            <w:r w:rsidRPr="007B000C">
              <w:t>ОБЕДА</w:t>
            </w:r>
            <w:proofErr w:type="spellEnd"/>
            <w:r w:rsidRPr="007B000C">
              <w:t>!».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>ОБЩЕЕ РОДИТЕЛЬСКОЕ СОБРАНИЕ: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B000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«Наши успехи и достижения».</w:t>
            </w:r>
          </w:p>
          <w:p w:rsidR="000A48F2" w:rsidRPr="007B000C" w:rsidRDefault="000A48F2" w:rsidP="001F5F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b/>
                <w:color w:val="000000" w:themeColor="text1"/>
                <w:sz w:val="24"/>
                <w:szCs w:val="24"/>
              </w:rPr>
              <w:t xml:space="preserve">Консультирование  родителей </w:t>
            </w:r>
            <w:r w:rsidRPr="007B000C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«Меры безопасности в летнее время года на улице»</w:t>
            </w: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0A48F2" w:rsidRPr="007B000C" w:rsidRDefault="000A48F2" w:rsidP="001F5F51">
            <w:pPr>
              <w:rPr>
                <w:color w:val="000000" w:themeColor="text1"/>
                <w:sz w:val="24"/>
                <w:szCs w:val="24"/>
              </w:rPr>
            </w:pPr>
            <w:r w:rsidRPr="007B000C">
              <w:rPr>
                <w:color w:val="000000" w:themeColor="text1"/>
                <w:sz w:val="24"/>
                <w:szCs w:val="24"/>
              </w:rPr>
              <w:t>Участие в муниципальных конкурсах</w:t>
            </w:r>
          </w:p>
        </w:tc>
        <w:tc>
          <w:tcPr>
            <w:tcW w:w="1775" w:type="dxa"/>
          </w:tcPr>
          <w:p w:rsidR="000A48F2" w:rsidRPr="007B000C" w:rsidRDefault="000A48F2" w:rsidP="001F5F51">
            <w:pPr>
              <w:jc w:val="both"/>
            </w:pPr>
            <w:r w:rsidRPr="007B000C">
              <w:lastRenderedPageBreak/>
              <w:t>В течение года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Октябрь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Ноябрь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  <w:r w:rsidRPr="007B000C">
              <w:rPr>
                <w:sz w:val="28"/>
                <w:szCs w:val="28"/>
                <w:u w:val="single"/>
              </w:rPr>
              <w:t>Январь</w:t>
            </w: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  <w:r w:rsidRPr="007B000C">
              <w:rPr>
                <w:sz w:val="28"/>
                <w:szCs w:val="28"/>
                <w:u w:val="single"/>
              </w:rPr>
              <w:t xml:space="preserve">Февраль </w:t>
            </w: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  <w:r w:rsidRPr="007B000C">
              <w:rPr>
                <w:sz w:val="28"/>
                <w:szCs w:val="28"/>
                <w:u w:val="single"/>
              </w:rPr>
              <w:t>Март</w:t>
            </w: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  <w:r w:rsidRPr="007B000C">
              <w:rPr>
                <w:sz w:val="28"/>
                <w:szCs w:val="28"/>
                <w:u w:val="single"/>
              </w:rPr>
              <w:t xml:space="preserve">Апрель </w:t>
            </w: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</w:p>
          <w:p w:rsidR="000A48F2" w:rsidRPr="007B000C" w:rsidRDefault="000A48F2" w:rsidP="001F5F51">
            <w:pPr>
              <w:jc w:val="both"/>
              <w:rPr>
                <w:sz w:val="28"/>
                <w:szCs w:val="28"/>
                <w:u w:val="single"/>
              </w:rPr>
            </w:pPr>
            <w:r w:rsidRPr="007B000C">
              <w:rPr>
                <w:sz w:val="28"/>
                <w:szCs w:val="28"/>
                <w:u w:val="single"/>
              </w:rPr>
              <w:t>Май</w:t>
            </w:r>
          </w:p>
        </w:tc>
        <w:tc>
          <w:tcPr>
            <w:tcW w:w="2061" w:type="dxa"/>
          </w:tcPr>
          <w:p w:rsidR="000A48F2" w:rsidRPr="007B000C" w:rsidRDefault="000A48F2" w:rsidP="001F5F51">
            <w:pPr>
              <w:jc w:val="both"/>
            </w:pPr>
            <w:r w:rsidRPr="007B000C">
              <w:lastRenderedPageBreak/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Совместно с родителями детей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 xml:space="preserve">Кротова С.А., </w:t>
            </w:r>
            <w:proofErr w:type="spellStart"/>
            <w:r w:rsidRPr="007B000C">
              <w:t>музруководитель</w:t>
            </w:r>
            <w:proofErr w:type="spellEnd"/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  <w:r w:rsidRPr="007B000C">
              <w:t xml:space="preserve">Кротова С.А., </w:t>
            </w:r>
            <w:proofErr w:type="spellStart"/>
            <w:r w:rsidRPr="007B000C">
              <w:t>музруководитель</w:t>
            </w:r>
            <w:proofErr w:type="spellEnd"/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  <w:r w:rsidRPr="007B000C">
              <w:t xml:space="preserve">Кротова С.А., </w:t>
            </w:r>
            <w:proofErr w:type="spellStart"/>
            <w:r w:rsidRPr="007B000C">
              <w:t>музруководитель</w:t>
            </w:r>
            <w:proofErr w:type="spellEnd"/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Учитель – логопед Гибескул И.А.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 xml:space="preserve">Педагог – психолог </w:t>
            </w:r>
            <w:r w:rsidRPr="007B000C">
              <w:lastRenderedPageBreak/>
              <w:t>Акимова И.А.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Совместно с родителями детей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Учитель – логопед Гибескул И.А.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Совместно с родителями детей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  <w:r w:rsidRPr="007B000C">
              <w:t xml:space="preserve"> </w:t>
            </w:r>
            <w:proofErr w:type="spellStart"/>
            <w:r w:rsidRPr="007B000C">
              <w:t>Музрук</w:t>
            </w:r>
            <w:proofErr w:type="gramStart"/>
            <w:r w:rsidRPr="007B000C">
              <w:t>.К</w:t>
            </w:r>
            <w:proofErr w:type="gramEnd"/>
            <w:r w:rsidRPr="007B000C">
              <w:t>ротова</w:t>
            </w:r>
            <w:proofErr w:type="spellEnd"/>
            <w:r w:rsidRPr="007B000C">
              <w:t xml:space="preserve"> С.А.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Учитель – логопед Гибескул И.А.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Учитель – логопед Гибескул И.А.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Совместно с родителями детей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Совместно с родителями детей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Педагог - психолог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Учитель – логопед Гибескул И.А.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Совместно с родителями детей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 xml:space="preserve">Дети совместно с родителями 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  <w:r w:rsidRPr="007B000C">
              <w:t xml:space="preserve">Дети совместно с родителями 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 xml:space="preserve">Дети совместно с </w:t>
            </w:r>
            <w:r w:rsidRPr="007B000C">
              <w:lastRenderedPageBreak/>
              <w:t xml:space="preserve">родителями 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  <w:r w:rsidRPr="007B000C">
              <w:t xml:space="preserve">Дети совместно с родителями 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  <w:r w:rsidRPr="007B000C">
              <w:t xml:space="preserve">Дети совместно с родителями 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групп,</w:t>
            </w:r>
          </w:p>
          <w:p w:rsidR="000A48F2" w:rsidRPr="007B000C" w:rsidRDefault="000A48F2" w:rsidP="001F5F51">
            <w:pPr>
              <w:jc w:val="both"/>
            </w:pPr>
            <w:r w:rsidRPr="007B000C">
              <w:t xml:space="preserve">Совместно с родителями 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</w:p>
          <w:p w:rsidR="000A48F2" w:rsidRPr="007B000C" w:rsidRDefault="000A48F2" w:rsidP="001F5F51">
            <w:pPr>
              <w:jc w:val="both"/>
            </w:pPr>
            <w:r w:rsidRPr="007B000C">
              <w:t>Воспитатели групп</w:t>
            </w:r>
          </w:p>
          <w:p w:rsidR="000A48F2" w:rsidRPr="00896F49" w:rsidRDefault="000A48F2" w:rsidP="001F5F51">
            <w:pPr>
              <w:jc w:val="both"/>
            </w:pPr>
            <w:r w:rsidRPr="007B000C">
              <w:t>Дети совместно с родителями</w:t>
            </w:r>
            <w:r w:rsidRPr="00896F49">
              <w:t xml:space="preserve"> </w:t>
            </w:r>
          </w:p>
          <w:p w:rsidR="000A48F2" w:rsidRDefault="000A48F2" w:rsidP="001F5F51">
            <w:pPr>
              <w:jc w:val="both"/>
            </w:pPr>
          </w:p>
          <w:p w:rsidR="000A48F2" w:rsidRPr="00896F49" w:rsidRDefault="000A48F2" w:rsidP="001F5F51">
            <w:pPr>
              <w:jc w:val="both"/>
            </w:pPr>
          </w:p>
        </w:tc>
        <w:tc>
          <w:tcPr>
            <w:tcW w:w="1874" w:type="dxa"/>
          </w:tcPr>
          <w:p w:rsidR="000A48F2" w:rsidRPr="00896F49" w:rsidRDefault="000A48F2" w:rsidP="001F5F51">
            <w:pPr>
              <w:jc w:val="both"/>
              <w:rPr>
                <w:sz w:val="28"/>
                <w:szCs w:val="28"/>
              </w:rPr>
            </w:pPr>
          </w:p>
        </w:tc>
      </w:tr>
    </w:tbl>
    <w:p w:rsidR="000A48F2" w:rsidRPr="00896F49" w:rsidRDefault="000A48F2" w:rsidP="000A48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48F2" w:rsidRPr="00896F49" w:rsidRDefault="000A48F2" w:rsidP="000A48F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96F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6.2 Общие собрания: </w:t>
      </w:r>
    </w:p>
    <w:tbl>
      <w:tblPr>
        <w:tblStyle w:val="a8"/>
        <w:tblW w:w="0" w:type="auto"/>
        <w:tblLook w:val="04A0"/>
      </w:tblPr>
      <w:tblGrid>
        <w:gridCol w:w="542"/>
        <w:gridCol w:w="4310"/>
        <w:gridCol w:w="2359"/>
        <w:gridCol w:w="2360"/>
      </w:tblGrid>
      <w:tr w:rsidR="000A48F2" w:rsidRPr="00896F49" w:rsidTr="001F5F51">
        <w:trPr>
          <w:trHeight w:val="341"/>
        </w:trPr>
        <w:tc>
          <w:tcPr>
            <w:tcW w:w="392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№.</w:t>
            </w:r>
          </w:p>
        </w:tc>
        <w:tc>
          <w:tcPr>
            <w:tcW w:w="4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Тема</w:t>
            </w: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Срок проведения</w:t>
            </w: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Отметка о проведении</w:t>
            </w:r>
          </w:p>
        </w:tc>
      </w:tr>
      <w:tr w:rsidR="000A48F2" w:rsidRPr="00896F49" w:rsidTr="001F5F51">
        <w:trPr>
          <w:trHeight w:val="341"/>
        </w:trPr>
        <w:tc>
          <w:tcPr>
            <w:tcW w:w="392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4393" w:type="dxa"/>
          </w:tcPr>
          <w:p w:rsidR="000A48F2" w:rsidRPr="00896F49" w:rsidRDefault="000A48F2" w:rsidP="001F5F51">
            <w:pPr>
              <w:rPr>
                <w:b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896F49">
              <w:rPr>
                <w:b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Общее родительское собрание </w:t>
            </w:r>
          </w:p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b/>
                <w:color w:val="000000" w:themeColor="text1"/>
                <w:u w:val="single"/>
                <w:bdr w:val="none" w:sz="0" w:space="0" w:color="auto" w:frame="1"/>
              </w:rPr>
              <w:t xml:space="preserve"> «Приоритетные направления работы ДОУ на 202</w:t>
            </w:r>
            <w:r>
              <w:rPr>
                <w:b/>
                <w:color w:val="000000" w:themeColor="text1"/>
                <w:u w:val="single"/>
                <w:bdr w:val="none" w:sz="0" w:space="0" w:color="auto" w:frame="1"/>
              </w:rPr>
              <w:t>4</w:t>
            </w:r>
            <w:r w:rsidRPr="00896F49">
              <w:rPr>
                <w:b/>
                <w:color w:val="000000" w:themeColor="text1"/>
                <w:u w:val="single"/>
                <w:bdr w:val="none" w:sz="0" w:space="0" w:color="auto" w:frame="1"/>
              </w:rPr>
              <w:t>-202</w:t>
            </w:r>
            <w:r>
              <w:rPr>
                <w:b/>
                <w:color w:val="000000" w:themeColor="text1"/>
                <w:u w:val="single"/>
                <w:bdr w:val="none" w:sz="0" w:space="0" w:color="auto" w:frame="1"/>
              </w:rPr>
              <w:t>5</w:t>
            </w:r>
            <w:r w:rsidRPr="00896F49">
              <w:rPr>
                <w:b/>
                <w:color w:val="000000" w:themeColor="text1"/>
                <w:u w:val="single"/>
                <w:bdr w:val="none" w:sz="0" w:space="0" w:color="auto" w:frame="1"/>
              </w:rPr>
              <w:t xml:space="preserve"> учебный год.</w:t>
            </w:r>
            <w:r>
              <w:rPr>
                <w:b/>
                <w:color w:val="000000" w:themeColor="text1"/>
                <w:u w:val="single"/>
                <w:bdr w:val="none" w:sz="0" w:space="0" w:color="auto" w:frame="1"/>
              </w:rPr>
              <w:t xml:space="preserve"> ФОП в образовательном  процессе</w:t>
            </w:r>
            <w:r w:rsidRPr="00896F49">
              <w:rPr>
                <w:b/>
                <w:color w:val="000000" w:themeColor="text1"/>
                <w:sz w:val="27"/>
                <w:szCs w:val="27"/>
              </w:rPr>
              <w:t>»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сентябрь</w:t>
            </w: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A48F2" w:rsidRPr="00896F49" w:rsidTr="001F5F51">
        <w:tc>
          <w:tcPr>
            <w:tcW w:w="392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b/>
                <w:color w:val="000000" w:themeColor="text1"/>
                <w:sz w:val="27"/>
                <w:szCs w:val="27"/>
                <w:u w:val="single"/>
              </w:rPr>
            </w:pPr>
          </w:p>
        </w:tc>
      </w:tr>
      <w:tr w:rsidR="000A48F2" w:rsidRPr="00896F49" w:rsidTr="001F5F51">
        <w:tc>
          <w:tcPr>
            <w:tcW w:w="392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4393" w:type="dxa"/>
          </w:tcPr>
          <w:p w:rsidR="000A48F2" w:rsidRPr="00896F49" w:rsidRDefault="000A48F2" w:rsidP="001F5F51">
            <w:pPr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 w:rsidRPr="00896F49">
              <w:rPr>
                <w:b/>
                <w:color w:val="000000" w:themeColor="text1"/>
                <w:sz w:val="27"/>
                <w:szCs w:val="27"/>
              </w:rPr>
              <w:t>«Итоги работы ДОУ за 202</w:t>
            </w:r>
            <w:r>
              <w:rPr>
                <w:b/>
                <w:color w:val="000000" w:themeColor="text1"/>
                <w:sz w:val="27"/>
                <w:szCs w:val="27"/>
              </w:rPr>
              <w:t>4 – 2025</w:t>
            </w:r>
            <w:r w:rsidRPr="00896F49">
              <w:rPr>
                <w:b/>
                <w:color w:val="000000" w:themeColor="text1"/>
                <w:sz w:val="27"/>
                <w:szCs w:val="27"/>
              </w:rPr>
              <w:t xml:space="preserve"> учебный год. Подготовка к летне</w:t>
            </w:r>
            <w:r>
              <w:rPr>
                <w:b/>
                <w:color w:val="000000" w:themeColor="text1"/>
                <w:sz w:val="27"/>
                <w:szCs w:val="27"/>
              </w:rPr>
              <w:t xml:space="preserve">й </w:t>
            </w:r>
            <w:r w:rsidRPr="00896F49">
              <w:rPr>
                <w:b/>
                <w:color w:val="000000" w:themeColor="text1"/>
                <w:sz w:val="27"/>
                <w:szCs w:val="27"/>
              </w:rPr>
              <w:t>оздоровительной работе».</w:t>
            </w: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color w:val="000000" w:themeColor="text1"/>
                <w:sz w:val="27"/>
                <w:szCs w:val="27"/>
              </w:rPr>
            </w:pPr>
            <w:r w:rsidRPr="00896F49">
              <w:rPr>
                <w:color w:val="000000" w:themeColor="text1"/>
                <w:sz w:val="27"/>
                <w:szCs w:val="27"/>
              </w:rPr>
              <w:t>май</w:t>
            </w:r>
          </w:p>
        </w:tc>
        <w:tc>
          <w:tcPr>
            <w:tcW w:w="2393" w:type="dxa"/>
          </w:tcPr>
          <w:p w:rsidR="000A48F2" w:rsidRPr="00896F49" w:rsidRDefault="000A48F2" w:rsidP="001F5F51">
            <w:pPr>
              <w:rPr>
                <w:b/>
                <w:color w:val="000000" w:themeColor="text1"/>
                <w:sz w:val="27"/>
                <w:szCs w:val="27"/>
                <w:u w:val="single"/>
              </w:rPr>
            </w:pPr>
          </w:p>
        </w:tc>
      </w:tr>
    </w:tbl>
    <w:p w:rsidR="000A48F2" w:rsidRPr="00896F49" w:rsidRDefault="000A48F2" w:rsidP="000A48F2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A48F2" w:rsidRPr="00896F49" w:rsidRDefault="000A48F2" w:rsidP="000A48F2">
      <w:pPr>
        <w:rPr>
          <w:rFonts w:ascii="Times New Roman" w:hAnsi="Times New Roman" w:cs="Times New Roman"/>
          <w:b/>
          <w:sz w:val="27"/>
          <w:szCs w:val="27"/>
        </w:rPr>
      </w:pPr>
      <w:r w:rsidRPr="00896F49">
        <w:rPr>
          <w:rFonts w:ascii="Times New Roman" w:hAnsi="Times New Roman" w:cs="Times New Roman"/>
          <w:b/>
          <w:sz w:val="27"/>
          <w:szCs w:val="27"/>
        </w:rPr>
        <w:t>6.3 Организация работы со школой, детской районной библиотекой, районным музеем, музыкальной школой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1984"/>
        <w:gridCol w:w="3651"/>
      </w:tblGrid>
      <w:tr w:rsidR="000A48F2" w:rsidRPr="00896F49" w:rsidTr="001F5F51"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48F2" w:rsidRPr="00896F49" w:rsidTr="001F5F51">
        <w:trPr>
          <w:trHeight w:val="1409"/>
        </w:trPr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детей подготовительных групп на предмет готовности к школе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Отбор детей специалистами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 в хоровую студию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Акимова И.А..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0A48F2" w:rsidRPr="00896F49" w:rsidTr="001F5F51">
        <w:trPr>
          <w:trHeight w:val="781"/>
        </w:trPr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Экскурсия в музыкальную школу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Воспитатель Левина Е.А.</w:t>
            </w:r>
          </w:p>
        </w:tc>
      </w:tr>
      <w:tr w:rsidR="000A48F2" w:rsidRPr="00896F49" w:rsidTr="001F5F51">
        <w:trPr>
          <w:trHeight w:val="1647"/>
        </w:trPr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«Школа» 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«Д/И «Собери портфель»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Акция «Вылечим книги» с участием выпускников ДОУ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Баранова С.Ю.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</w:p>
        </w:tc>
      </w:tr>
      <w:tr w:rsidR="000A48F2" w:rsidRPr="00896F49" w:rsidTr="001F5F51"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«Школа», «Школьная библиотека»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.Воспитатели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</w:p>
        </w:tc>
      </w:tr>
      <w:tr w:rsidR="000A48F2" w:rsidRPr="00896F49" w:rsidTr="001F5F51"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совместной недели зимних игр и забав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«Лепим из снега сказочных героев» с участием выпускников ДОУ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: Кротова С.А.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родители</w:t>
            </w:r>
          </w:p>
        </w:tc>
      </w:tr>
      <w:tr w:rsidR="000A48F2" w:rsidRPr="00896F49" w:rsidTr="001F5F51"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районную детскую библиотеку 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Баранова С.Ю.</w:t>
            </w:r>
          </w:p>
          <w:p w:rsidR="000A48F2" w:rsidRPr="00AA0DBA" w:rsidRDefault="000A48F2" w:rsidP="001F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BA">
              <w:rPr>
                <w:rFonts w:ascii="Times New Roman" w:hAnsi="Times New Roman" w:cs="Times New Roman"/>
                <w:b/>
                <w:sz w:val="24"/>
                <w:szCs w:val="24"/>
              </w:rPr>
              <w:t>Левина Е.А.</w:t>
            </w:r>
          </w:p>
        </w:tc>
      </w:tr>
      <w:tr w:rsidR="000A48F2" w:rsidRPr="00896F49" w:rsidTr="001F5F51"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районный музей «Быт и традиции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турковчан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«Гуляй Масленица» с участием родителей детей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Баранова С.Ю.Левина Е.А.</w:t>
            </w:r>
          </w:p>
        </w:tc>
      </w:tr>
      <w:tr w:rsidR="000A48F2" w:rsidRPr="00896F49" w:rsidTr="001F5F51">
        <w:trPr>
          <w:trHeight w:val="982"/>
        </w:trPr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1.Диагностика детей подготовительных групп на предмет готовности к школе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2.Проведение открытого занятия в подготовительной группе для учителя начальной школы, педагогов ДОУ и родителей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3. Экскурсия к памятнику погибшим землякам во время ВОВ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совместного родительского собрания для родителей подготовительной к школе 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Акимова И.А.Воспитатели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С.Ю.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совместно с детьми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Воспитатели группы,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Гибескул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</w:tr>
      <w:tr w:rsidR="000A48F2" w:rsidRPr="00896F49" w:rsidTr="001F5F51">
        <w:tc>
          <w:tcPr>
            <w:tcW w:w="4112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Заполнение социальных паспортов детей, поступающих в 1 класс.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очередного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учителя – логопеда и педагога – психолога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3. Выпускной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D8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Прощай</w:t>
            </w:r>
            <w:r w:rsidRPr="000C0D8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детский сад!»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4.Отчетный концерт детей, посещающих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колу</w:t>
            </w:r>
            <w:proofErr w:type="spellEnd"/>
          </w:p>
        </w:tc>
        <w:tc>
          <w:tcPr>
            <w:tcW w:w="1984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1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Акимовпа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Гибескул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2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 Кротова С.А.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48F2" w:rsidRPr="00896F49" w:rsidRDefault="000A48F2" w:rsidP="000A48F2">
      <w:pPr>
        <w:rPr>
          <w:rFonts w:ascii="Times New Roman" w:hAnsi="Times New Roman" w:cs="Times New Roman"/>
          <w:b/>
          <w:sz w:val="32"/>
          <w:szCs w:val="32"/>
        </w:rPr>
      </w:pPr>
      <w:r w:rsidRPr="00896F4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7. Лечебно- профилактический блок</w:t>
      </w:r>
    </w:p>
    <w:p w:rsidR="000A48F2" w:rsidRPr="00896F49" w:rsidRDefault="000A48F2" w:rsidP="000A4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F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Ответственная: старшая медицинская сестра</w:t>
      </w:r>
    </w:p>
    <w:tbl>
      <w:tblPr>
        <w:tblW w:w="992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876"/>
        <w:gridCol w:w="1938"/>
        <w:gridCol w:w="1542"/>
      </w:tblGrid>
      <w:tr w:rsidR="000A48F2" w:rsidRPr="00896F49" w:rsidTr="001F5F5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58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ОСНОВНЫЕ МЕРОПРИЯТИЯ</w:t>
            </w:r>
          </w:p>
        </w:tc>
        <w:tc>
          <w:tcPr>
            <w:tcW w:w="193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54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ОТВЕТСТ.</w:t>
            </w:r>
          </w:p>
        </w:tc>
      </w:tr>
      <w:tr w:rsidR="000A48F2" w:rsidRPr="00896F49" w:rsidTr="001F5F51">
        <w:trPr>
          <w:trHeight w:val="499"/>
        </w:trPr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Медицинская работа                                                                                   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Мызникова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М.П.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документации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Лечебно – оздоровительная работа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антропометрических измерений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учета «Д» больных детей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Систематический выпуск санпросвет газеты «Азбука здоровья» (для родителей)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Контроль за качеством проведения 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утренней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Профилактическая прививочная работа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Контроль за прохождением персоналом детского сада </w:t>
            </w: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мед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смотра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Осуществление 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состоянием заболеваемости детей в группах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плана по прививкам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прививочной работы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Мероприятия по укреплению здоровья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проведением гимнастик с использованием  «Дорожки здоровья»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выполнением режима проветривания группы, помещений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организацией питания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соблюдением питьевого режима в группах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соблюдением </w:t>
            </w:r>
            <w:proofErr w:type="spell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эпид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режима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проведением закаливающих процедур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Санитарно – просветительская работа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Оформить уголок здоровья и регулярное помещение материалов на тему: «Азбука здоровья»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Противоэпидемиологическая работа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Системный контроль за выполнением сан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пид</w:t>
            </w:r>
            <w:proofErr w:type="spell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режима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Системный осмотр сотрудников кухни на гнойничковые заболевания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Системный осмотр детей на заболевания 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лабораторного обследования на выявление гельминтов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раз в год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по профилактике гриппа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состоянием детей и сотрудников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проведением прогулок, закаливанием, режимных моментов, соблюдением температурного режима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термометрии в помещении детского сада, в группах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выполнением плана оздоровления детей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соблюдения температурного режима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992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Мероприятия по снижению заболеваемости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физическим развитием детей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проведением физ. занятий, спортивных досугов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питанием детей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подготовкой детского сада к холодному времени года (утепление окон)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48F2" w:rsidRPr="00896F49" w:rsidTr="001F5F51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анализа заболеваемости по группам</w:t>
            </w:r>
          </w:p>
        </w:tc>
        <w:tc>
          <w:tcPr>
            <w:tcW w:w="19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15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0A48F2" w:rsidRPr="00896F49" w:rsidRDefault="000A48F2" w:rsidP="000A48F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48F2" w:rsidRPr="00896F49" w:rsidRDefault="000A48F2" w:rsidP="000A48F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F49">
        <w:rPr>
          <w:rFonts w:ascii="Times New Roman" w:hAnsi="Times New Roman" w:cs="Times New Roman"/>
          <w:b/>
          <w:sz w:val="32"/>
          <w:szCs w:val="32"/>
          <w:u w:val="single"/>
        </w:rPr>
        <w:t>Раздел 8. Административно-хозяйственная работа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5"/>
        <w:gridCol w:w="2047"/>
        <w:gridCol w:w="3037"/>
      </w:tblGrid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сроки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1.Разработка нормативных документов, локальных актов, инструкций, регламентирующих  работу всех служб.</w:t>
            </w:r>
          </w:p>
          <w:p w:rsidR="000A48F2" w:rsidRPr="00896F49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2.Проверка условий готовности ДОУ к новому учебному году</w:t>
            </w:r>
          </w:p>
          <w:p w:rsidR="000A48F2" w:rsidRPr="00896F49" w:rsidRDefault="000A48F2" w:rsidP="001F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состояния технического оборудования 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Заведующая МДОУ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Работа с кадрами «Соблюдение правил внутреннего трудового распорядка. Охрана жизни и здоровья детей»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организованной деятельности по физическому воспитанию, методической литературы для педагогов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Заведующая МДОУ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-Подготовка зданий ДОУ к зимнему периоду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-Производственное совещание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Инвентаризация в ДОУ. Списание малоценного инвентаря и основных средств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Заведующая МДОУ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инструктажа по противопожарной безопасности при проведении новогодних мероприятий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от снежных заносов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от снежных заносов, удаление наледи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групп.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 </w:t>
            </w:r>
          </w:p>
        </w:tc>
      </w:tr>
      <w:tr w:rsidR="000A48F2" w:rsidRPr="00896F49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 ДОУ к 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– летнему периоду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(покраска, ремонт оборудования, обрезка деревьев)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графиков отпусков. Просмотр трудовых книжек и личных дел.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2" w:rsidRPr="001D6F2E" w:rsidTr="001F5F51">
        <w:tc>
          <w:tcPr>
            <w:tcW w:w="4805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 -Производственное совещание</w:t>
            </w:r>
          </w:p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- Покраска цветников и малых форм, забора на территории ДОУ.</w:t>
            </w:r>
          </w:p>
        </w:tc>
        <w:tc>
          <w:tcPr>
            <w:tcW w:w="2047" w:type="dxa"/>
          </w:tcPr>
          <w:p w:rsidR="000A48F2" w:rsidRPr="00896F49" w:rsidRDefault="000A48F2" w:rsidP="001F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</w:tcPr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Ковалева Т.Н.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0A48F2" w:rsidRPr="00896F49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О.А.</w:t>
            </w:r>
            <w:r w:rsidRPr="0089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8F2" w:rsidRPr="001D6F2E" w:rsidRDefault="000A48F2" w:rsidP="001F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8F2" w:rsidRPr="004850AD" w:rsidRDefault="000A48F2" w:rsidP="000A48F2">
      <w:pPr>
        <w:rPr>
          <w:rFonts w:ascii="Times New Roman" w:hAnsi="Times New Roman" w:cs="Times New Roman"/>
        </w:rPr>
      </w:pPr>
    </w:p>
    <w:p w:rsidR="000A48F2" w:rsidRDefault="000A48F2" w:rsidP="000A48F2"/>
    <w:p w:rsidR="000A48F2" w:rsidRDefault="000A48F2" w:rsidP="000A48F2"/>
    <w:p w:rsidR="000A48F2" w:rsidRDefault="000A48F2" w:rsidP="000A48F2"/>
    <w:p w:rsidR="00F11D60" w:rsidRDefault="00F11D60"/>
    <w:p w:rsidR="000A48F2" w:rsidRDefault="000A48F2"/>
    <w:p w:rsidR="000A48F2" w:rsidRDefault="000A48F2"/>
    <w:p w:rsidR="000A48F2" w:rsidRDefault="000A48F2"/>
    <w:p w:rsidR="000A48F2" w:rsidRDefault="000A48F2"/>
    <w:p w:rsidR="000A48F2" w:rsidRDefault="00A45263" w:rsidP="00A45263">
      <w:pPr>
        <w:ind w:left="-993"/>
      </w:pPr>
      <w:r>
        <w:rPr>
          <w:noProof/>
        </w:rPr>
        <w:lastRenderedPageBreak/>
        <w:drawing>
          <wp:inline distT="0" distB="0" distL="0" distR="0">
            <wp:extent cx="5940425" cy="8402457"/>
            <wp:effectExtent l="19050" t="0" r="3175" b="0"/>
            <wp:docPr id="2" name="Рисунок 2" descr="C:\Users\Садик-3\Desktop\2024_11_01\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-3\Desktop\2024_11_01\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8F2" w:rsidSect="000A48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A79"/>
    <w:multiLevelType w:val="multilevel"/>
    <w:tmpl w:val="1C4E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2DA3"/>
    <w:multiLevelType w:val="multilevel"/>
    <w:tmpl w:val="2790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52513"/>
    <w:multiLevelType w:val="hybridMultilevel"/>
    <w:tmpl w:val="4A9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3517"/>
    <w:multiLevelType w:val="hybridMultilevel"/>
    <w:tmpl w:val="C57A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25864"/>
    <w:multiLevelType w:val="multilevel"/>
    <w:tmpl w:val="F3AA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A784B"/>
    <w:multiLevelType w:val="hybridMultilevel"/>
    <w:tmpl w:val="5DCA8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D4356"/>
    <w:multiLevelType w:val="multilevel"/>
    <w:tmpl w:val="E06E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C67949"/>
    <w:multiLevelType w:val="multilevel"/>
    <w:tmpl w:val="6338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96F36"/>
    <w:multiLevelType w:val="hybridMultilevel"/>
    <w:tmpl w:val="31BC8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960E6D"/>
    <w:multiLevelType w:val="hybridMultilevel"/>
    <w:tmpl w:val="4A9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153E9"/>
    <w:multiLevelType w:val="multilevel"/>
    <w:tmpl w:val="B202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239B8"/>
    <w:multiLevelType w:val="multilevel"/>
    <w:tmpl w:val="1544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C53DC2"/>
    <w:multiLevelType w:val="multilevel"/>
    <w:tmpl w:val="FDF2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147547"/>
    <w:multiLevelType w:val="multilevel"/>
    <w:tmpl w:val="F0D2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7F16BF"/>
    <w:multiLevelType w:val="hybridMultilevel"/>
    <w:tmpl w:val="AB5A4CA8"/>
    <w:lvl w:ilvl="0" w:tplc="AF54CB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E0F44"/>
    <w:multiLevelType w:val="multilevel"/>
    <w:tmpl w:val="A41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386D63"/>
    <w:multiLevelType w:val="multilevel"/>
    <w:tmpl w:val="0B481C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3F34E3A"/>
    <w:multiLevelType w:val="multilevel"/>
    <w:tmpl w:val="6338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F40285"/>
    <w:multiLevelType w:val="hybridMultilevel"/>
    <w:tmpl w:val="098CAA82"/>
    <w:lvl w:ilvl="0" w:tplc="093E0DC8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28F91D28"/>
    <w:multiLevelType w:val="hybridMultilevel"/>
    <w:tmpl w:val="CEB0F56C"/>
    <w:lvl w:ilvl="0" w:tplc="D04471B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570A37"/>
    <w:multiLevelType w:val="hybridMultilevel"/>
    <w:tmpl w:val="4A9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E50B0"/>
    <w:multiLevelType w:val="multilevel"/>
    <w:tmpl w:val="732E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6B7DAF"/>
    <w:multiLevelType w:val="hybridMultilevel"/>
    <w:tmpl w:val="21A05216"/>
    <w:lvl w:ilvl="0" w:tplc="7D0824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68123E"/>
    <w:multiLevelType w:val="multilevel"/>
    <w:tmpl w:val="0CB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AD0720"/>
    <w:multiLevelType w:val="multilevel"/>
    <w:tmpl w:val="2FE81D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0E1659"/>
    <w:multiLevelType w:val="hybridMultilevel"/>
    <w:tmpl w:val="4A9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07052"/>
    <w:multiLevelType w:val="multilevel"/>
    <w:tmpl w:val="8496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B3EEB"/>
    <w:multiLevelType w:val="hybridMultilevel"/>
    <w:tmpl w:val="422E437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1451EF"/>
    <w:multiLevelType w:val="hybridMultilevel"/>
    <w:tmpl w:val="127C5CA6"/>
    <w:lvl w:ilvl="0" w:tplc="3170265C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>
    <w:nsid w:val="558524B1"/>
    <w:multiLevelType w:val="multilevel"/>
    <w:tmpl w:val="BE02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775FF"/>
    <w:multiLevelType w:val="multilevel"/>
    <w:tmpl w:val="1CB4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27EFE"/>
    <w:multiLevelType w:val="multilevel"/>
    <w:tmpl w:val="5AB8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A64B3"/>
    <w:multiLevelType w:val="hybridMultilevel"/>
    <w:tmpl w:val="8FFA146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9F3B7A"/>
    <w:multiLevelType w:val="multilevel"/>
    <w:tmpl w:val="F538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10034"/>
    <w:multiLevelType w:val="hybridMultilevel"/>
    <w:tmpl w:val="BF489C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0931DF"/>
    <w:multiLevelType w:val="hybridMultilevel"/>
    <w:tmpl w:val="0002AD02"/>
    <w:lvl w:ilvl="0" w:tplc="3336FA5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B3583"/>
    <w:multiLevelType w:val="hybridMultilevel"/>
    <w:tmpl w:val="132AA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ED4E30"/>
    <w:multiLevelType w:val="hybridMultilevel"/>
    <w:tmpl w:val="8F346420"/>
    <w:lvl w:ilvl="0" w:tplc="B1520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0860EB"/>
    <w:multiLevelType w:val="multilevel"/>
    <w:tmpl w:val="D286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263D64"/>
    <w:multiLevelType w:val="hybridMultilevel"/>
    <w:tmpl w:val="DB5039DA"/>
    <w:lvl w:ilvl="0" w:tplc="B1520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E7E81"/>
    <w:multiLevelType w:val="multilevel"/>
    <w:tmpl w:val="F3AA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0C1B"/>
    <w:multiLevelType w:val="multilevel"/>
    <w:tmpl w:val="2EA2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3"/>
  </w:num>
  <w:num w:numId="3">
    <w:abstractNumId w:val="21"/>
  </w:num>
  <w:num w:numId="4">
    <w:abstractNumId w:val="28"/>
  </w:num>
  <w:num w:numId="5">
    <w:abstractNumId w:val="5"/>
  </w:num>
  <w:num w:numId="6">
    <w:abstractNumId w:val="6"/>
  </w:num>
  <w:num w:numId="7">
    <w:abstractNumId w:val="13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40"/>
  </w:num>
  <w:num w:numId="12">
    <w:abstractNumId w:val="18"/>
  </w:num>
  <w:num w:numId="13">
    <w:abstractNumId w:val="1"/>
  </w:num>
  <w:num w:numId="14">
    <w:abstractNumId w:val="30"/>
  </w:num>
  <w:num w:numId="15">
    <w:abstractNumId w:val="22"/>
  </w:num>
  <w:num w:numId="16">
    <w:abstractNumId w:val="31"/>
  </w:num>
  <w:num w:numId="17">
    <w:abstractNumId w:val="3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6"/>
  </w:num>
  <w:num w:numId="31">
    <w:abstractNumId w:val="8"/>
  </w:num>
  <w:num w:numId="32">
    <w:abstractNumId w:val="14"/>
  </w:num>
  <w:num w:numId="33">
    <w:abstractNumId w:val="19"/>
  </w:num>
  <w:num w:numId="34">
    <w:abstractNumId w:val="29"/>
  </w:num>
  <w:num w:numId="35">
    <w:abstractNumId w:val="0"/>
  </w:num>
  <w:num w:numId="36">
    <w:abstractNumId w:val="11"/>
  </w:num>
  <w:num w:numId="37">
    <w:abstractNumId w:val="17"/>
  </w:num>
  <w:num w:numId="38">
    <w:abstractNumId w:val="4"/>
  </w:num>
  <w:num w:numId="39">
    <w:abstractNumId w:val="9"/>
  </w:num>
  <w:num w:numId="40">
    <w:abstractNumId w:val="2"/>
  </w:num>
  <w:num w:numId="41">
    <w:abstractNumId w:val="15"/>
  </w:num>
  <w:num w:numId="42">
    <w:abstractNumId w:val="26"/>
  </w:num>
  <w:num w:numId="43">
    <w:abstractNumId w:val="25"/>
  </w:num>
  <w:num w:numId="44">
    <w:abstractNumId w:val="24"/>
  </w:num>
  <w:num w:numId="45">
    <w:abstractNumId w:val="34"/>
  </w:num>
  <w:num w:numId="46">
    <w:abstractNumId w:val="32"/>
  </w:num>
  <w:num w:numId="47">
    <w:abstractNumId w:val="12"/>
  </w:num>
  <w:num w:numId="48">
    <w:abstractNumId w:val="43"/>
  </w:num>
  <w:num w:numId="49">
    <w:abstractNumId w:val="27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48F2"/>
    <w:rsid w:val="000A48F2"/>
    <w:rsid w:val="00A45263"/>
    <w:rsid w:val="00AC1663"/>
    <w:rsid w:val="00F1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60"/>
  </w:style>
  <w:style w:type="paragraph" w:styleId="1">
    <w:name w:val="heading 1"/>
    <w:basedOn w:val="a"/>
    <w:link w:val="10"/>
    <w:qFormat/>
    <w:rsid w:val="000A4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8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qFormat/>
    <w:rsid w:val="000A48F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A48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0A48F2"/>
    <w:pPr>
      <w:ind w:left="720"/>
      <w:contextualSpacing/>
    </w:pPr>
  </w:style>
  <w:style w:type="character" w:customStyle="1" w:styleId="c29">
    <w:name w:val="c29"/>
    <w:basedOn w:val="a0"/>
    <w:rsid w:val="000A48F2"/>
  </w:style>
  <w:style w:type="paragraph" w:styleId="a6">
    <w:name w:val="Normal (Web)"/>
    <w:basedOn w:val="a"/>
    <w:uiPriority w:val="99"/>
    <w:rsid w:val="000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0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A48F2"/>
  </w:style>
  <w:style w:type="character" w:customStyle="1" w:styleId="c25">
    <w:name w:val="c25"/>
    <w:basedOn w:val="a0"/>
    <w:rsid w:val="000A48F2"/>
  </w:style>
  <w:style w:type="paragraph" w:customStyle="1" w:styleId="c2">
    <w:name w:val="c2"/>
    <w:basedOn w:val="a"/>
    <w:rsid w:val="000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A48F2"/>
  </w:style>
  <w:style w:type="character" w:customStyle="1" w:styleId="c40">
    <w:name w:val="c40"/>
    <w:basedOn w:val="a0"/>
    <w:rsid w:val="000A48F2"/>
  </w:style>
  <w:style w:type="character" w:styleId="a7">
    <w:name w:val="Hyperlink"/>
    <w:basedOn w:val="a0"/>
    <w:uiPriority w:val="99"/>
    <w:semiHidden/>
    <w:unhideWhenUsed/>
    <w:rsid w:val="000A48F2"/>
    <w:rPr>
      <w:color w:val="0000FF"/>
      <w:u w:val="single"/>
    </w:rPr>
  </w:style>
  <w:style w:type="paragraph" w:customStyle="1" w:styleId="c19">
    <w:name w:val="c19"/>
    <w:basedOn w:val="a"/>
    <w:rsid w:val="000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A48F2"/>
  </w:style>
  <w:style w:type="character" w:customStyle="1" w:styleId="c38">
    <w:name w:val="c38"/>
    <w:basedOn w:val="a0"/>
    <w:rsid w:val="000A48F2"/>
  </w:style>
  <w:style w:type="table" w:styleId="a8">
    <w:name w:val="Table Grid"/>
    <w:basedOn w:val="a1"/>
    <w:uiPriority w:val="59"/>
    <w:rsid w:val="000A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0A48F2"/>
    <w:rPr>
      <w:b/>
      <w:bCs/>
    </w:rPr>
  </w:style>
  <w:style w:type="character" w:customStyle="1" w:styleId="c0">
    <w:name w:val="c0"/>
    <w:basedOn w:val="a0"/>
    <w:rsid w:val="000A48F2"/>
  </w:style>
  <w:style w:type="character" w:customStyle="1" w:styleId="c9">
    <w:name w:val="c9"/>
    <w:basedOn w:val="a0"/>
    <w:rsid w:val="000A48F2"/>
  </w:style>
  <w:style w:type="character" w:customStyle="1" w:styleId="c8">
    <w:name w:val="c8"/>
    <w:basedOn w:val="a0"/>
    <w:rsid w:val="000A48F2"/>
  </w:style>
  <w:style w:type="character" w:customStyle="1" w:styleId="c13">
    <w:name w:val="c13"/>
    <w:basedOn w:val="a0"/>
    <w:rsid w:val="000A48F2"/>
  </w:style>
  <w:style w:type="paragraph" w:styleId="aa">
    <w:name w:val="footer"/>
    <w:basedOn w:val="a"/>
    <w:link w:val="ab"/>
    <w:rsid w:val="000A4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A48F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A48F2"/>
  </w:style>
  <w:style w:type="character" w:customStyle="1" w:styleId="ad">
    <w:name w:val="Текст выноски Знак"/>
    <w:basedOn w:val="a0"/>
    <w:link w:val="ae"/>
    <w:uiPriority w:val="99"/>
    <w:semiHidden/>
    <w:rsid w:val="000A48F2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A48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e"/>
    <w:uiPriority w:val="99"/>
    <w:semiHidden/>
    <w:rsid w:val="000A48F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0A48F2"/>
  </w:style>
  <w:style w:type="paragraph" w:customStyle="1" w:styleId="c5">
    <w:name w:val="c5"/>
    <w:basedOn w:val="a"/>
    <w:rsid w:val="000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0A48F2"/>
  </w:style>
  <w:style w:type="paragraph" w:styleId="af0">
    <w:name w:val="header"/>
    <w:basedOn w:val="a"/>
    <w:link w:val="af"/>
    <w:uiPriority w:val="99"/>
    <w:semiHidden/>
    <w:unhideWhenUsed/>
    <w:rsid w:val="000A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0A48F2"/>
  </w:style>
  <w:style w:type="paragraph" w:customStyle="1" w:styleId="c32">
    <w:name w:val="c32"/>
    <w:basedOn w:val="a"/>
    <w:rsid w:val="000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0A48F2"/>
    <w:rPr>
      <w:i/>
      <w:iCs/>
    </w:rPr>
  </w:style>
  <w:style w:type="character" w:customStyle="1" w:styleId="c3">
    <w:name w:val="c3"/>
    <w:basedOn w:val="a0"/>
    <w:rsid w:val="000A48F2"/>
  </w:style>
  <w:style w:type="character" w:customStyle="1" w:styleId="c1">
    <w:name w:val="c1"/>
    <w:basedOn w:val="a0"/>
    <w:rsid w:val="000A48F2"/>
  </w:style>
  <w:style w:type="character" w:customStyle="1" w:styleId="c12">
    <w:name w:val="c12"/>
    <w:basedOn w:val="a0"/>
    <w:rsid w:val="000A48F2"/>
  </w:style>
  <w:style w:type="character" w:customStyle="1" w:styleId="c21">
    <w:name w:val="c21"/>
    <w:basedOn w:val="a0"/>
    <w:rsid w:val="000A48F2"/>
  </w:style>
  <w:style w:type="character" w:customStyle="1" w:styleId="c11">
    <w:name w:val="c11"/>
    <w:basedOn w:val="a0"/>
    <w:rsid w:val="000A4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-sept.ru/component/djclassifieds/?view=item&amp;cid=2:publ-do-bf&amp;id=579:%D1%81%D0%BE%D0%B2%D1%80%D0%B5%D0%BC%D0%B5%D0%BD%D0%BD%D1%8B%D0%B5-%D1%84%D0%BE%D1%80%D0%BC%D1%8B-%D1%81%D0%BE%D1%86%D0%B8%D0%B0%D0%BB%D1%8C%D0%BD%D0%BE%D0%B3%D0%BE-%D0%BF%D0%B0%D1%80%D1%82%D0%BD%D0%B5%D1%80%D1%81%D1%82%D0%B2%D0%B0-%D1%81-%D1%80%D0%BE%D0%B4%D0%B8%D1%82%D0%B5%D0%BB%D1%8F%D0%BC%D0%B8-%D0%B2-%D0%B4%D0%BE%D1%83&amp;Itemid=4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7066</Words>
  <Characters>40277</Characters>
  <Application>Microsoft Office Word</Application>
  <DocSecurity>0</DocSecurity>
  <Lines>335</Lines>
  <Paragraphs>94</Paragraphs>
  <ScaleCrop>false</ScaleCrop>
  <Company>Ya Blondinko Edition</Company>
  <LinksUpToDate>false</LinksUpToDate>
  <CharactersWithSpaces>47249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Садик-3</dc:creator>
  <cp:keywords/>
  <dc:description/>
  <cp:lastModifiedBy>Садик-3</cp:lastModifiedBy>
  <cp:revision>4</cp:revision>
  <dcterms:created xsi:type="dcterms:W3CDTF">2024-11-01T08:37:00Z</dcterms:created>
  <dcterms:modified xsi:type="dcterms:W3CDTF">2024-11-01T08:47:00Z</dcterms:modified>
</cp:coreProperties>
</file>